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D7" w:rsidRPr="00F1504A" w:rsidRDefault="00C869D7" w:rsidP="00C869D7">
      <w:pPr>
        <w:pStyle w:val="Sinespaciado"/>
        <w:jc w:val="right"/>
        <w:rPr>
          <w:rFonts w:ascii="Times New Roman" w:hAnsi="Times New Roman" w:cs="Times New Roman"/>
          <w:sz w:val="28"/>
        </w:rPr>
      </w:pPr>
    </w:p>
    <w:p w:rsidR="00C869D7" w:rsidRPr="00F1504A" w:rsidRDefault="00115DC6" w:rsidP="00C869D7">
      <w:pPr>
        <w:pStyle w:val="Sinespaciado"/>
        <w:ind w:left="-284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OFICIO Nº. 231</w:t>
      </w:r>
      <w:r w:rsidR="00C869D7" w:rsidRPr="00F1504A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–</w:t>
      </w:r>
      <w:r w:rsidR="00C869D7" w:rsidRPr="00F1504A">
        <w:rPr>
          <w:rFonts w:ascii="Times New Roman" w:hAnsi="Times New Roman" w:cs="Times New Roman"/>
          <w:b/>
          <w:sz w:val="28"/>
          <w:u w:val="single"/>
        </w:rPr>
        <w:t xml:space="preserve"> 2019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C869D7" w:rsidRPr="00F1504A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C869D7" w:rsidRPr="00F1504A">
        <w:rPr>
          <w:rFonts w:ascii="Times New Roman" w:hAnsi="Times New Roman" w:cs="Times New Roman"/>
          <w:b/>
          <w:sz w:val="28"/>
          <w:u w:val="single"/>
        </w:rPr>
        <w:t>MDP/A.-</w:t>
      </w:r>
    </w:p>
    <w:p w:rsidR="00C869D7" w:rsidRDefault="00C869D7" w:rsidP="00C869D7">
      <w:pPr>
        <w:pStyle w:val="Sinespaciado"/>
        <w:jc w:val="both"/>
        <w:rPr>
          <w:b/>
          <w:i/>
          <w:sz w:val="24"/>
          <w:u w:val="single"/>
        </w:rPr>
      </w:pPr>
    </w:p>
    <w:p w:rsidR="00C869D7" w:rsidRPr="000F41DC" w:rsidRDefault="00C869D7" w:rsidP="00C869D7">
      <w:pPr>
        <w:pStyle w:val="Sinespaciado"/>
        <w:ind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870">
        <w:rPr>
          <w:rFonts w:ascii="Times New Roman" w:hAnsi="Times New Roman" w:cs="Times New Roman"/>
          <w:b/>
          <w:i/>
          <w:sz w:val="24"/>
          <w:szCs w:val="24"/>
        </w:rPr>
        <w:t>SEÑOR</w:t>
      </w:r>
      <w:r w:rsidRPr="0066787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67870">
        <w:rPr>
          <w:rFonts w:ascii="Times New Roman" w:hAnsi="Times New Roman" w:cs="Times New Roman"/>
          <w:b/>
          <w:i/>
          <w:sz w:val="24"/>
          <w:szCs w:val="24"/>
        </w:rPr>
        <w:tab/>
        <w:t xml:space="preserve">: </w:t>
      </w:r>
      <w:r w:rsidR="00115DC6">
        <w:rPr>
          <w:rFonts w:ascii="Tahoma" w:hAnsi="Tahoma" w:cs="Tahoma"/>
          <w:b/>
          <w:color w:val="5D5C5C"/>
          <w:shd w:val="clear" w:color="auto" w:fill="FFFFFF"/>
        </w:rPr>
        <w:t>HECTOR MORALES</w:t>
      </w:r>
      <w:r w:rsidR="000F41DC" w:rsidRPr="000F41DC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C869D7" w:rsidRPr="000F41DC" w:rsidRDefault="000F41DC" w:rsidP="00C869D7">
      <w:pPr>
        <w:pStyle w:val="Sinespaciad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1D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41D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F41D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15DC6">
        <w:rPr>
          <w:rFonts w:ascii="Tahoma" w:hAnsi="Tahoma" w:cs="Tahoma"/>
          <w:b/>
          <w:color w:val="5D5C5C"/>
          <w:shd w:val="clear" w:color="auto" w:fill="FFFFFF"/>
        </w:rPr>
        <w:t>REPRESENTANTE DE LA MINA “TAMBO DEL CONDOR”</w:t>
      </w:r>
    </w:p>
    <w:p w:rsidR="00C869D7" w:rsidRPr="00667870" w:rsidRDefault="00C869D7" w:rsidP="00C869D7">
      <w:pPr>
        <w:pStyle w:val="Sinespaciad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819FE" w:rsidRPr="00B12378" w:rsidRDefault="00C869D7" w:rsidP="00667870">
      <w:pPr>
        <w:pStyle w:val="Sinespaciado"/>
        <w:spacing w:line="276" w:lineRule="auto"/>
        <w:ind w:left="1420" w:hanging="17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870">
        <w:rPr>
          <w:rFonts w:ascii="Times New Roman" w:hAnsi="Times New Roman" w:cs="Times New Roman"/>
          <w:b/>
          <w:i/>
          <w:sz w:val="24"/>
          <w:szCs w:val="24"/>
        </w:rPr>
        <w:t>ASUNTO</w:t>
      </w:r>
      <w:r w:rsidRPr="00667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7870">
        <w:rPr>
          <w:rFonts w:ascii="Times New Roman" w:hAnsi="Times New Roman" w:cs="Times New Roman"/>
          <w:i/>
          <w:sz w:val="24"/>
          <w:szCs w:val="24"/>
        </w:rPr>
        <w:tab/>
        <w:t xml:space="preserve">: </w:t>
      </w:r>
      <w:r w:rsidR="00B12378" w:rsidRPr="00B12378">
        <w:rPr>
          <w:rFonts w:ascii="Times New Roman" w:hAnsi="Times New Roman" w:cs="Times New Roman"/>
          <w:b/>
          <w:i/>
          <w:sz w:val="24"/>
          <w:szCs w:val="24"/>
        </w:rPr>
        <w:t xml:space="preserve">SOLICITO </w:t>
      </w:r>
      <w:r w:rsidR="00115DC6">
        <w:rPr>
          <w:rFonts w:ascii="Times New Roman" w:hAnsi="Times New Roman" w:cs="Times New Roman"/>
          <w:b/>
          <w:i/>
          <w:sz w:val="24"/>
          <w:szCs w:val="24"/>
        </w:rPr>
        <w:t>CARGADOR FRONTAL</w:t>
      </w:r>
    </w:p>
    <w:p w:rsidR="00A875AB" w:rsidRDefault="00A875AB" w:rsidP="00A875AB">
      <w:pPr>
        <w:pStyle w:val="Sinespaciado"/>
        <w:spacing w:line="276" w:lineRule="auto"/>
        <w:ind w:left="1416" w:hanging="1700"/>
        <w:jc w:val="both"/>
        <w:rPr>
          <w:b/>
          <w:i/>
          <w:sz w:val="24"/>
        </w:rPr>
      </w:pPr>
    </w:p>
    <w:p w:rsidR="00A875AB" w:rsidRDefault="00A875AB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  <w:r>
        <w:rPr>
          <w:b/>
          <w:i/>
        </w:rPr>
        <w:t>FECHA</w:t>
      </w:r>
      <w:r>
        <w:rPr>
          <w:b/>
          <w:i/>
        </w:rPr>
        <w:tab/>
        <w:t>:</w:t>
      </w:r>
      <w:r>
        <w:rPr>
          <w:sz w:val="24"/>
        </w:rPr>
        <w:t xml:space="preserve"> </w:t>
      </w:r>
      <w:r w:rsidR="00F1504A">
        <w:rPr>
          <w:sz w:val="24"/>
        </w:rPr>
        <w:t>Paras</w:t>
      </w:r>
      <w:r w:rsidR="003D31AE">
        <w:rPr>
          <w:sz w:val="24"/>
        </w:rPr>
        <w:t>, 10</w:t>
      </w:r>
      <w:r>
        <w:rPr>
          <w:sz w:val="24"/>
        </w:rPr>
        <w:t xml:space="preserve"> de abril de 2019</w:t>
      </w:r>
    </w:p>
    <w:p w:rsidR="00A875AB" w:rsidRDefault="00A875AB" w:rsidP="00A875AB">
      <w:pPr>
        <w:pStyle w:val="Sinespaciado"/>
        <w:pBdr>
          <w:bottom w:val="single" w:sz="6" w:space="1" w:color="auto"/>
        </w:pBdr>
        <w:spacing w:line="276" w:lineRule="auto"/>
        <w:ind w:left="1416" w:hanging="1700"/>
        <w:jc w:val="both"/>
        <w:rPr>
          <w:sz w:val="24"/>
        </w:rPr>
      </w:pPr>
    </w:p>
    <w:p w:rsidR="00A875AB" w:rsidRDefault="00A875AB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p w:rsidR="003D31AE" w:rsidRDefault="00A875AB" w:rsidP="00A875AB">
      <w:pPr>
        <w:pStyle w:val="Sinespaciado"/>
        <w:jc w:val="both"/>
        <w:rPr>
          <w:rFonts w:eastAsia="Arial Unicode MS" w:cstheme="minorHAnsi"/>
          <w:sz w:val="24"/>
        </w:rPr>
      </w:pPr>
      <w:r>
        <w:rPr>
          <w:sz w:val="24"/>
        </w:rPr>
        <w:tab/>
      </w:r>
      <w:r>
        <w:rPr>
          <w:rFonts w:eastAsia="Arial Unicode MS" w:cstheme="minorHAnsi"/>
          <w:sz w:val="24"/>
        </w:rPr>
        <w:t>Es grato dirigirme</w:t>
      </w:r>
      <w:r w:rsidRPr="00410D2E">
        <w:rPr>
          <w:rFonts w:eastAsia="Arial Unicode MS" w:cstheme="minorHAnsi"/>
          <w:sz w:val="24"/>
        </w:rPr>
        <w:t xml:space="preserve"> a usted, a fin de expresarle el saludo especial a nombre de la </w:t>
      </w:r>
      <w:r w:rsidR="00BD1C6E">
        <w:rPr>
          <w:rFonts w:eastAsia="Arial Unicode MS" w:cstheme="minorHAnsi"/>
          <w:sz w:val="24"/>
        </w:rPr>
        <w:t xml:space="preserve">plana de regidores </w:t>
      </w:r>
      <w:r>
        <w:rPr>
          <w:rFonts w:eastAsia="Arial Unicode MS" w:cstheme="minorHAnsi"/>
          <w:sz w:val="24"/>
        </w:rPr>
        <w:t xml:space="preserve">y del mío propio, </w:t>
      </w:r>
      <w:r w:rsidR="00CA4273">
        <w:rPr>
          <w:rFonts w:eastAsia="Arial Unicode MS" w:cstheme="minorHAnsi"/>
          <w:sz w:val="24"/>
        </w:rPr>
        <w:t xml:space="preserve">conocedor de su compromiso social </w:t>
      </w:r>
      <w:r w:rsidR="004841D9">
        <w:rPr>
          <w:rFonts w:eastAsia="Arial Unicode MS" w:cstheme="minorHAnsi"/>
          <w:sz w:val="24"/>
        </w:rPr>
        <w:t>que desarrollan a favor de nuestras poblaciones del distrito de Paras</w:t>
      </w:r>
      <w:r w:rsidR="00C3574A">
        <w:rPr>
          <w:rFonts w:eastAsia="Arial Unicode MS" w:cstheme="minorHAnsi"/>
          <w:sz w:val="24"/>
        </w:rPr>
        <w:t>. E</w:t>
      </w:r>
      <w:r w:rsidR="003D31AE">
        <w:rPr>
          <w:rFonts w:eastAsia="Arial Unicode MS" w:cstheme="minorHAnsi"/>
          <w:sz w:val="24"/>
        </w:rPr>
        <w:t>l presente es para solicitar un</w:t>
      </w:r>
      <w:r w:rsidR="004841D9">
        <w:rPr>
          <w:rFonts w:eastAsia="Arial Unicode MS" w:cstheme="minorHAnsi"/>
          <w:sz w:val="24"/>
        </w:rPr>
        <w:t xml:space="preserve"> cargador frontal</w:t>
      </w:r>
      <w:r w:rsidR="003D31AE">
        <w:rPr>
          <w:rFonts w:eastAsia="Arial Unicode MS" w:cstheme="minorHAnsi"/>
          <w:sz w:val="24"/>
        </w:rPr>
        <w:t xml:space="preserve">, el mismo será para realizar el </w:t>
      </w:r>
      <w:r w:rsidR="00B31C0A">
        <w:rPr>
          <w:rFonts w:eastAsia="Arial Unicode MS" w:cstheme="minorHAnsi"/>
          <w:sz w:val="24"/>
        </w:rPr>
        <w:t xml:space="preserve">carguío y acopio de materiales para mejorar las vías de acceso que han sido afectados por las lluvias intensas. </w:t>
      </w:r>
      <w:r w:rsidR="00574732">
        <w:rPr>
          <w:rFonts w:eastAsia="Arial Unicode MS" w:cstheme="minorHAnsi"/>
          <w:sz w:val="24"/>
        </w:rPr>
        <w:t>Por nuestra parte estaremos garantizando con otras maquinarias como volquete, motoniveladora entre otros.</w:t>
      </w:r>
      <w:r w:rsidR="00B31C0A">
        <w:rPr>
          <w:rFonts w:eastAsia="Arial Unicode MS" w:cstheme="minorHAnsi"/>
          <w:sz w:val="24"/>
        </w:rPr>
        <w:t xml:space="preserve"> </w:t>
      </w:r>
      <w:r w:rsidR="003D31AE">
        <w:rPr>
          <w:rFonts w:eastAsia="Arial Unicode MS" w:cstheme="minorHAnsi"/>
          <w:sz w:val="24"/>
        </w:rPr>
        <w:t>Cabe mencionar dicha maquinaria requerimos por un período de 15 días.</w:t>
      </w:r>
      <w:r w:rsidR="0031594F">
        <w:rPr>
          <w:rFonts w:eastAsia="Arial Unicode MS" w:cstheme="minorHAnsi"/>
          <w:sz w:val="24"/>
        </w:rPr>
        <w:t xml:space="preserve"> Desd</w:t>
      </w:r>
      <w:r w:rsidR="00CA60BD">
        <w:rPr>
          <w:rFonts w:eastAsia="Arial Unicode MS" w:cstheme="minorHAnsi"/>
          <w:sz w:val="24"/>
        </w:rPr>
        <w:t>e ya estaremos agradecidos de la valiosa</w:t>
      </w:r>
      <w:r w:rsidR="0031594F">
        <w:rPr>
          <w:rFonts w:eastAsia="Arial Unicode MS" w:cstheme="minorHAnsi"/>
          <w:sz w:val="24"/>
        </w:rPr>
        <w:t xml:space="preserve"> contribución a favor de las po</w:t>
      </w:r>
      <w:r w:rsidR="00CA60BD">
        <w:rPr>
          <w:rFonts w:eastAsia="Arial Unicode MS" w:cstheme="minorHAnsi"/>
          <w:sz w:val="24"/>
        </w:rPr>
        <w:t>blaciones de</w:t>
      </w:r>
      <w:r w:rsidR="00516D07">
        <w:rPr>
          <w:rFonts w:eastAsia="Arial Unicode MS" w:cstheme="minorHAnsi"/>
          <w:sz w:val="24"/>
        </w:rPr>
        <w:t>l distrito de Paras</w:t>
      </w:r>
      <w:r w:rsidR="0031594F">
        <w:rPr>
          <w:rFonts w:eastAsia="Arial Unicode MS" w:cstheme="minorHAnsi"/>
          <w:sz w:val="24"/>
        </w:rPr>
        <w:t>.</w:t>
      </w:r>
    </w:p>
    <w:p w:rsidR="003D31AE" w:rsidRDefault="003D31AE" w:rsidP="00A875AB">
      <w:pPr>
        <w:pStyle w:val="Sinespaciado"/>
        <w:jc w:val="both"/>
        <w:rPr>
          <w:rFonts w:eastAsia="Arial Unicode MS" w:cstheme="minorHAnsi"/>
          <w:sz w:val="24"/>
        </w:rPr>
      </w:pPr>
      <w:r>
        <w:rPr>
          <w:rFonts w:eastAsia="Arial Unicode MS" w:cstheme="minorHAnsi"/>
          <w:sz w:val="24"/>
        </w:rPr>
        <w:t xml:space="preserve"> </w:t>
      </w:r>
    </w:p>
    <w:p w:rsidR="00F1504A" w:rsidRDefault="00F1504A" w:rsidP="00A875AB">
      <w:pPr>
        <w:pStyle w:val="Sinespaciado"/>
        <w:jc w:val="both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ab/>
        <w:t>Sin otro en particular, aprovecho la oportunidad para expresar mi especial consideración y estima personal e institucional.</w:t>
      </w:r>
    </w:p>
    <w:p w:rsidR="00DF1A02" w:rsidRDefault="00DF1A02" w:rsidP="00A875AB">
      <w:pPr>
        <w:pStyle w:val="Sinespaciado"/>
        <w:jc w:val="both"/>
        <w:rPr>
          <w:rFonts w:cstheme="minorHAnsi"/>
          <w:bCs/>
          <w:sz w:val="24"/>
        </w:rPr>
      </w:pPr>
    </w:p>
    <w:p w:rsidR="00F1504A" w:rsidRDefault="00F1504A" w:rsidP="00A875AB">
      <w:pPr>
        <w:pStyle w:val="Sinespaciado"/>
        <w:jc w:val="both"/>
        <w:rPr>
          <w:rFonts w:cstheme="minorHAnsi"/>
          <w:bCs/>
          <w:sz w:val="24"/>
        </w:rPr>
      </w:pPr>
    </w:p>
    <w:p w:rsidR="00F1504A" w:rsidRDefault="00F1504A" w:rsidP="00F1504A">
      <w:pPr>
        <w:pStyle w:val="Sinespaciado"/>
        <w:jc w:val="center"/>
        <w:rPr>
          <w:rFonts w:cstheme="minorHAnsi"/>
          <w:bCs/>
          <w:sz w:val="24"/>
        </w:rPr>
      </w:pPr>
    </w:p>
    <w:p w:rsidR="00F1504A" w:rsidRPr="00755585" w:rsidRDefault="00F1504A" w:rsidP="00F1504A">
      <w:pPr>
        <w:pStyle w:val="Sinespaciado"/>
        <w:jc w:val="center"/>
        <w:rPr>
          <w:rFonts w:cstheme="minorHAnsi"/>
          <w:i/>
          <w:sz w:val="20"/>
        </w:rPr>
      </w:pPr>
      <w:r>
        <w:rPr>
          <w:rFonts w:cstheme="minorHAnsi"/>
          <w:bCs/>
          <w:sz w:val="24"/>
        </w:rPr>
        <w:t xml:space="preserve">Atentamente, </w:t>
      </w:r>
    </w:p>
    <w:p w:rsidR="00A875AB" w:rsidRDefault="00A875AB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p w:rsidR="00024706" w:rsidRDefault="00024706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p w:rsidR="00024706" w:rsidRDefault="00024706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p w:rsidR="00024706" w:rsidRDefault="00024706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p w:rsidR="00024706" w:rsidRDefault="00024706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p w:rsidR="00024706" w:rsidRDefault="00024706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  <w:bookmarkStart w:id="0" w:name="_GoBack"/>
      <w:bookmarkEnd w:id="0"/>
    </w:p>
    <w:p w:rsidR="00024706" w:rsidRDefault="00024706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p w:rsidR="00024706" w:rsidRDefault="00024706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p w:rsidR="00024706" w:rsidRDefault="00024706" w:rsidP="00A875AB">
      <w:pPr>
        <w:pStyle w:val="Sinespaciado"/>
        <w:spacing w:line="276" w:lineRule="auto"/>
        <w:ind w:left="1416" w:hanging="1700"/>
        <w:jc w:val="both"/>
        <w:rPr>
          <w:sz w:val="24"/>
        </w:rPr>
      </w:pPr>
    </w:p>
    <w:sectPr w:rsidR="00024706" w:rsidSect="00CD6BC4">
      <w:headerReference w:type="default" r:id="rId7"/>
      <w:footerReference w:type="default" r:id="rId8"/>
      <w:pgSz w:w="11906" w:h="16838"/>
      <w:pgMar w:top="865" w:right="1701" w:bottom="1843" w:left="1701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F3" w:rsidRDefault="00845BF3" w:rsidP="00EB2533">
      <w:pPr>
        <w:spacing w:after="0" w:line="240" w:lineRule="auto"/>
      </w:pPr>
      <w:r>
        <w:separator/>
      </w:r>
    </w:p>
  </w:endnote>
  <w:endnote w:type="continuationSeparator" w:id="0">
    <w:p w:rsidR="00845BF3" w:rsidRDefault="00845BF3" w:rsidP="00E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49E" w:rsidRDefault="00646F37" w:rsidP="005A549E">
    <w:pPr>
      <w:spacing w:after="0" w:line="240" w:lineRule="auto"/>
      <w:rPr>
        <w:rFonts w:ascii="Monotype Corsiva" w:hAnsi="Monotype Corsiva"/>
        <w:b/>
        <w:i/>
        <w:color w:val="0000FF"/>
        <w:sz w:val="20"/>
        <w:szCs w:val="20"/>
      </w:rPr>
    </w:pPr>
    <w:r w:rsidRPr="00876326">
      <w:rPr>
        <w:i/>
        <w:noProof/>
        <w:sz w:val="14"/>
        <w:szCs w:val="14"/>
        <w:lang w:eastAsia="es-PE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50657435" wp14:editId="5F27E7F9">
              <wp:simplePos x="0" y="0"/>
              <wp:positionH relativeFrom="column">
                <wp:posOffset>1724025</wp:posOffset>
              </wp:positionH>
              <wp:positionV relativeFrom="paragraph">
                <wp:posOffset>160655</wp:posOffset>
              </wp:positionV>
              <wp:extent cx="1895475" cy="67627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F37" w:rsidRDefault="00845BF3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hyperlink r:id="rId1" w:history="1">
                            <w:r w:rsidR="00646F37" w:rsidRPr="00EC64F9">
                              <w:rPr>
                                <w:rStyle w:val="Hipervnculo"/>
                                <w:rFonts w:ascii="Times New Roman" w:hAnsi="Times New Roman"/>
                                <w:sz w:val="20"/>
                              </w:rPr>
                              <w:t>alcaldia@muniparas.gob.pe</w:t>
                            </w:r>
                          </w:hyperlink>
                        </w:p>
                        <w:p w:rsidR="00646F37" w:rsidRDefault="00646F37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  <w:p w:rsidR="00646F37" w:rsidRPr="00876326" w:rsidRDefault="00646F37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574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35.75pt;margin-top:12.65pt;width:149.25pt;height:53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" filled="f" stroked="f">
              <v:textbox>
                <w:txbxContent>
                  <w:p w:rsidR="00646F37" w:rsidRDefault="0094019C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  <w:hyperlink r:id="rId2" w:history="1">
                      <w:r w:rsidR="00646F37" w:rsidRPr="00EC64F9">
                        <w:rPr>
                          <w:rStyle w:val="Hipervnculo"/>
                          <w:rFonts w:ascii="Times New Roman" w:hAnsi="Times New Roman"/>
                          <w:sz w:val="20"/>
                        </w:rPr>
                        <w:t>alcaldia@muniparas.gob.pe</w:t>
                      </w:r>
                    </w:hyperlink>
                  </w:p>
                  <w:p w:rsidR="00646F37" w:rsidRDefault="00646F37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646F37" w:rsidRPr="00876326" w:rsidRDefault="00646F37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76326">
      <w:rPr>
        <w:i/>
        <w:noProof/>
        <w:sz w:val="14"/>
        <w:szCs w:val="14"/>
        <w:lang w:eastAsia="es-PE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764B9F5F" wp14:editId="4E2DEC02">
              <wp:simplePos x="0" y="0"/>
              <wp:positionH relativeFrom="column">
                <wp:posOffset>-742950</wp:posOffset>
              </wp:positionH>
              <wp:positionV relativeFrom="paragraph">
                <wp:posOffset>181610</wp:posOffset>
              </wp:positionV>
              <wp:extent cx="1895475" cy="6762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49E" w:rsidRPr="00876326" w:rsidRDefault="005A549E" w:rsidP="005A549E">
                          <w:pPr>
                            <w:spacing w:after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876326">
                            <w:rPr>
                              <w:rFonts w:ascii="Times New Roman" w:hAnsi="Times New Roman"/>
                              <w:sz w:val="20"/>
                            </w:rPr>
                            <w:t xml:space="preserve">Municipalidad Distrital De Paras 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876326">
                            <w:rPr>
                              <w:rFonts w:ascii="Times New Roman" w:hAnsi="Times New Roman"/>
                              <w:sz w:val="20"/>
                            </w:rPr>
                            <w:t>Plaza principal S/N (</w:t>
                          </w:r>
                          <w:r w:rsidR="00C34771">
                            <w:rPr>
                              <w:rFonts w:ascii="Times New Roman" w:hAnsi="Times New Roman"/>
                              <w:sz w:val="20"/>
                            </w:rPr>
                            <w:t>966921875</w:t>
                          </w:r>
                          <w:r w:rsidRPr="00876326">
                            <w:rPr>
                              <w:rFonts w:ascii="Times New Roman" w:hAnsi="Times New Roman"/>
                              <w:sz w:val="20"/>
                            </w:rPr>
                            <w:t>)</w:t>
                          </w:r>
                        </w:p>
                        <w:p w:rsidR="005A549E" w:rsidRPr="00876326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B9F5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8.5pt;margin-top:14.3pt;width:149.25pt;height:5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" filled="f" stroked="f">
              <v:textbox>
                <w:txbxContent>
                  <w:p w:rsidR="005A549E" w:rsidRPr="00876326" w:rsidRDefault="005A549E" w:rsidP="005A549E">
                    <w:pPr>
                      <w:spacing w:after="0"/>
                      <w:rPr>
                        <w:rFonts w:ascii="Times New Roman" w:hAnsi="Times New Roman"/>
                        <w:sz w:val="20"/>
                      </w:rPr>
                    </w:pPr>
                    <w:r w:rsidRPr="00876326">
                      <w:rPr>
                        <w:rFonts w:ascii="Times New Roman" w:hAnsi="Times New Roman"/>
                        <w:sz w:val="20"/>
                      </w:rPr>
                      <w:t xml:space="preserve">Municipalidad Distrital De Paras 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 w:rsidRPr="00876326">
                      <w:rPr>
                        <w:rFonts w:ascii="Times New Roman" w:hAnsi="Times New Roman"/>
                        <w:sz w:val="20"/>
                      </w:rPr>
                      <w:t>Plaza principal S/N (</w:t>
                    </w:r>
                    <w:r w:rsidR="00C34771">
                      <w:rPr>
                        <w:rFonts w:ascii="Times New Roman" w:hAnsi="Times New Roman"/>
                        <w:sz w:val="20"/>
                      </w:rPr>
                      <w:t>966921875</w:t>
                    </w:r>
                    <w:r w:rsidRPr="00876326">
                      <w:rPr>
                        <w:rFonts w:ascii="Times New Roman" w:hAnsi="Times New Roman"/>
                        <w:sz w:val="20"/>
                      </w:rPr>
                      <w:t>)</w:t>
                    </w:r>
                  </w:p>
                  <w:p w:rsidR="005A549E" w:rsidRPr="00876326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76326">
      <w:rPr>
        <w:i/>
        <w:noProof/>
        <w:sz w:val="14"/>
        <w:szCs w:val="14"/>
        <w:lang w:eastAsia="es-PE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35A1CC48" wp14:editId="1B26AE3D">
              <wp:simplePos x="0" y="0"/>
              <wp:positionH relativeFrom="margin">
                <wp:posOffset>3615055</wp:posOffset>
              </wp:positionH>
              <wp:positionV relativeFrom="paragraph">
                <wp:posOffset>150495</wp:posOffset>
              </wp:positionV>
              <wp:extent cx="2508885" cy="605790"/>
              <wp:effectExtent l="0" t="0" r="0" b="381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49E" w:rsidRDefault="005A549E" w:rsidP="005A549E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Oficina de Coordinación - Ayacucho</w:t>
                          </w:r>
                        </w:p>
                        <w:p w:rsidR="005A549E" w:rsidRDefault="005A549E" w:rsidP="005A549E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Asoc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. Los Licenciados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Mz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“C”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.  13</w:t>
                          </w:r>
                        </w:p>
                        <w:p w:rsidR="005A549E" w:rsidRDefault="00646F37" w:rsidP="005A549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PISO 3- Tel. 066-285998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066(285998)</w:t>
                          </w:r>
                        </w:p>
                        <w:p w:rsidR="005A549E" w:rsidRPr="00876326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A1CC48" id="_x0000_s1031" type="#_x0000_t202" style="position:absolute;margin-left:284.65pt;margin-top:11.85pt;width:197.55pt;height:47.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" filled="f" stroked="f">
              <v:textbox>
                <w:txbxContent>
                  <w:p w:rsidR="005A549E" w:rsidRDefault="005A549E" w:rsidP="005A549E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Oficina de Coordinación - Ayacucho</w:t>
                    </w:r>
                  </w:p>
                  <w:p w:rsidR="005A549E" w:rsidRDefault="005A549E" w:rsidP="005A549E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Asoc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. Los Licenciados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Mz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 “C”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Lte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>.  13</w:t>
                    </w:r>
                  </w:p>
                  <w:p w:rsidR="005A549E" w:rsidRDefault="00646F37" w:rsidP="005A549E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PISO 3- Tel. 066-285998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066(285998)</w:t>
                    </w:r>
                  </w:p>
                  <w:p w:rsidR="005A549E" w:rsidRPr="00876326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A549E">
      <w:rPr>
        <w:rFonts w:ascii="Cambria" w:hAnsi="Cambria"/>
        <w:b/>
        <w:i/>
        <w:noProof/>
        <w:color w:val="0000FF"/>
        <w:sz w:val="18"/>
        <w:szCs w:val="18"/>
        <w:lang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C3E32A" wp14:editId="3FEEA550">
              <wp:simplePos x="0" y="0"/>
              <wp:positionH relativeFrom="margin">
                <wp:align>center</wp:align>
              </wp:positionH>
              <wp:positionV relativeFrom="paragraph">
                <wp:posOffset>144256</wp:posOffset>
              </wp:positionV>
              <wp:extent cx="6943725" cy="0"/>
              <wp:effectExtent l="0" t="0" r="28575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37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AA041" id="Conector recto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35pt" to="54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" strokecolor="#70ad47 [3209]" strokeweight="1.5pt">
              <v:stroke joinstyle="miter"/>
              <w10:wrap anchorx="margin"/>
            </v:line>
          </w:pict>
        </mc:Fallback>
      </mc:AlternateContent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  <w:t xml:space="preserve">       </w:t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  <w:t xml:space="preserve">         </w:t>
    </w:r>
  </w:p>
  <w:p w:rsidR="005A549E" w:rsidRDefault="005A549E" w:rsidP="005A549E"/>
  <w:p w:rsidR="005A549E" w:rsidRDefault="005A549E" w:rsidP="005A549E"/>
  <w:p w:rsidR="005A549E" w:rsidRDefault="005A54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F3" w:rsidRDefault="00845BF3" w:rsidP="00EB2533">
      <w:pPr>
        <w:spacing w:after="0" w:line="240" w:lineRule="auto"/>
      </w:pPr>
      <w:r>
        <w:separator/>
      </w:r>
    </w:p>
  </w:footnote>
  <w:footnote w:type="continuationSeparator" w:id="0">
    <w:p w:rsidR="00845BF3" w:rsidRDefault="00845BF3" w:rsidP="00E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49E" w:rsidRDefault="003673EA" w:rsidP="005A549E">
    <w:pPr>
      <w:pStyle w:val="Subttulo"/>
      <w:rPr>
        <w:rFonts w:ascii="Bookman Old Style" w:hAnsi="Bookman Old Style" w:cs="Arial"/>
        <w:b/>
        <w:i w:val="0"/>
      </w:rPr>
    </w:pPr>
    <w:r>
      <w:rPr>
        <w:rFonts w:ascii="Bookman Old Style" w:hAnsi="Bookman Old Style" w:cs="Arial"/>
        <w:b/>
        <w:i w:val="0"/>
        <w:noProof/>
      </w:rPr>
      <w:drawing>
        <wp:anchor distT="0" distB="0" distL="114300" distR="114300" simplePos="0" relativeHeight="251657728" behindDoc="0" locked="0" layoutInCell="1" allowOverlap="1" wp14:anchorId="32187239" wp14:editId="6EE2CE8B">
          <wp:simplePos x="0" y="0"/>
          <wp:positionH relativeFrom="column">
            <wp:posOffset>-653415</wp:posOffset>
          </wp:positionH>
          <wp:positionV relativeFrom="paragraph">
            <wp:posOffset>-175260</wp:posOffset>
          </wp:positionV>
          <wp:extent cx="1077595" cy="1111885"/>
          <wp:effectExtent l="0" t="0" r="825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111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5AB">
      <w:rPr>
        <w:noProof/>
      </w:rPr>
      <w:drawing>
        <wp:anchor distT="0" distB="0" distL="114300" distR="114300" simplePos="0" relativeHeight="251652608" behindDoc="0" locked="0" layoutInCell="1" allowOverlap="1" wp14:anchorId="0AC49D19" wp14:editId="33CB829A">
          <wp:simplePos x="0" y="0"/>
          <wp:positionH relativeFrom="column">
            <wp:posOffset>5391785</wp:posOffset>
          </wp:positionH>
          <wp:positionV relativeFrom="paragraph">
            <wp:posOffset>9525</wp:posOffset>
          </wp:positionV>
          <wp:extent cx="862965" cy="857250"/>
          <wp:effectExtent l="0" t="0" r="0" b="0"/>
          <wp:wrapThrough wrapText="bothSides">
            <wp:wrapPolygon edited="0">
              <wp:start x="954" y="0"/>
              <wp:lineTo x="0" y="2880"/>
              <wp:lineTo x="0" y="19200"/>
              <wp:lineTo x="3815" y="21120"/>
              <wp:lineTo x="9060" y="21120"/>
              <wp:lineTo x="12874" y="21120"/>
              <wp:lineTo x="17642" y="21120"/>
              <wp:lineTo x="20980" y="19200"/>
              <wp:lineTo x="20980" y="2880"/>
              <wp:lineTo x="20026" y="0"/>
              <wp:lineTo x="954" y="0"/>
            </wp:wrapPolygon>
          </wp:wrapThrough>
          <wp:docPr id="7" name="Imagen 7" descr="esc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per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5BF3">
      <w:rPr>
        <w:rFonts w:ascii="Bookman Old Style" w:hAnsi="Bookman Old Style" w:cs="Arial"/>
        <w:b/>
        <w:i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2058" o:spid="_x0000_s2049" type="#_x0000_t75" style="position:absolute;margin-left:-38.85pt;margin-top:17.1pt;width:495.6pt;height:561.85pt;z-index:-251653632;mso-position-horizontal-relative:margin;mso-position-vertical-relative:margin" o:allowincell="f">
          <v:imagedata r:id="rId3" o:title="mpb" gain="19661f" blacklevel="22938f"/>
          <w10:wrap anchorx="margin" anchory="margin"/>
        </v:shape>
      </w:pict>
    </w:r>
    <w:r w:rsidR="005A549E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E1AA289" wp14:editId="2EDA14F2">
              <wp:simplePos x="0" y="0"/>
              <wp:positionH relativeFrom="column">
                <wp:posOffset>588749</wp:posOffset>
              </wp:positionH>
              <wp:positionV relativeFrom="paragraph">
                <wp:posOffset>7620</wp:posOffset>
              </wp:positionV>
              <wp:extent cx="4219575" cy="579474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5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49E" w:rsidRPr="00C16FD9" w:rsidRDefault="005A549E" w:rsidP="005A549E">
                          <w:pPr>
                            <w:pStyle w:val="Subttulo"/>
                            <w:rPr>
                              <w:rFonts w:ascii="Times New Roman" w:hAnsi="Times New Roman"/>
                              <w:b/>
                              <w:i w:val="0"/>
                              <w:color w:val="525252" w:themeColor="accent3" w:themeShade="80"/>
                              <w:szCs w:val="28"/>
                            </w:rPr>
                          </w:pPr>
                        </w:p>
                        <w:p w:rsidR="005A549E" w:rsidRPr="002661B5" w:rsidRDefault="005A549E" w:rsidP="005A549E">
                          <w:pPr>
                            <w:pStyle w:val="Subttulo"/>
                            <w:spacing w:line="480" w:lineRule="auto"/>
                            <w:rPr>
                              <w:rFonts w:ascii="Times New Roman" w:hAnsi="Times New Roman"/>
                              <w:b/>
                              <w:i w:val="0"/>
                              <w:color w:val="00B0F0"/>
                              <w:sz w:val="28"/>
                            </w:rPr>
                          </w:pPr>
                          <w:r w:rsidRPr="002661B5">
                            <w:rPr>
                              <w:rFonts w:ascii="Times New Roman" w:hAnsi="Times New Roman"/>
                              <w:b/>
                              <w:color w:val="00B0F0"/>
                              <w:sz w:val="28"/>
                              <w:szCs w:val="28"/>
                            </w:rPr>
                            <w:t>“Tierra de la Heroína María Parado de Bellido”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AA289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46.35pt;margin-top:.6pt;width:332.25pt;height:4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k0ugIAAMI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" filled="f" stroked="f">
              <v:textbox>
                <w:txbxContent>
                  <w:p w:rsidR="005A549E" w:rsidRPr="00C16FD9" w:rsidRDefault="005A549E" w:rsidP="005A549E">
                    <w:pPr>
                      <w:pStyle w:val="Subttulo"/>
                      <w:rPr>
                        <w:rFonts w:ascii="Times New Roman" w:hAnsi="Times New Roman"/>
                        <w:b/>
                        <w:i w:val="0"/>
                        <w:color w:val="525252" w:themeColor="accent3" w:themeShade="80"/>
                        <w:szCs w:val="28"/>
                      </w:rPr>
                    </w:pPr>
                  </w:p>
                  <w:p w:rsidR="005A549E" w:rsidRPr="002661B5" w:rsidRDefault="005A549E" w:rsidP="005A549E">
                    <w:pPr>
                      <w:pStyle w:val="Subttulo"/>
                      <w:spacing w:line="480" w:lineRule="auto"/>
                      <w:rPr>
                        <w:rFonts w:ascii="Times New Roman" w:hAnsi="Times New Roman"/>
                        <w:b/>
                        <w:i w:val="0"/>
                        <w:color w:val="00B0F0"/>
                        <w:sz w:val="28"/>
                      </w:rPr>
                    </w:pPr>
                    <w:r w:rsidRPr="002661B5">
                      <w:rPr>
                        <w:rFonts w:ascii="Times New Roman" w:hAnsi="Times New Roman"/>
                        <w:b/>
                        <w:color w:val="00B0F0"/>
                        <w:sz w:val="28"/>
                        <w:szCs w:val="28"/>
                      </w:rPr>
                      <w:t>“Tierra de la Heroína María Parado de Bellido”</w:t>
                    </w:r>
                  </w:p>
                </w:txbxContent>
              </v:textbox>
            </v:shape>
          </w:pict>
        </mc:Fallback>
      </mc:AlternateContent>
    </w:r>
    <w:r w:rsidR="005A549E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F626413" wp14:editId="7CA616C6">
              <wp:simplePos x="0" y="0"/>
              <wp:positionH relativeFrom="column">
                <wp:posOffset>206405</wp:posOffset>
              </wp:positionH>
              <wp:positionV relativeFrom="paragraph">
                <wp:posOffset>-98706</wp:posOffset>
              </wp:positionV>
              <wp:extent cx="5097145" cy="414670"/>
              <wp:effectExtent l="0" t="0" r="0" b="444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7145" cy="41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A549E" w:rsidRPr="002661B5" w:rsidRDefault="005A549E" w:rsidP="005A549E">
                          <w:pPr>
                            <w:jc w:val="center"/>
                            <w:rPr>
                              <w:rFonts w:ascii="Arial Black" w:hAnsi="Arial Black" w:cs="Courier New"/>
                              <w:b/>
                              <w:color w:val="00B050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661B5">
                            <w:rPr>
                              <w:rFonts w:ascii="Arial Black" w:hAnsi="Arial Black" w:cs="Courier New"/>
                              <w:b/>
                              <w:color w:val="00B050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MUNICIPALIDAD DISTRITAL DE PARAS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626413" id="Cuadro de texto 3" o:spid="_x0000_s1027" type="#_x0000_t202" style="position:absolute;margin-left:16.25pt;margin-top:-7.75pt;width:401.35pt;height:3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" filled="f" stroked="f">
              <v:textbox>
                <w:txbxContent>
                  <w:p w:rsidR="005A549E" w:rsidRPr="002661B5" w:rsidRDefault="005A549E" w:rsidP="005A549E">
                    <w:pPr>
                      <w:jc w:val="center"/>
                      <w:rPr>
                        <w:rFonts w:ascii="Arial Black" w:hAnsi="Arial Black" w:cs="Courier New"/>
                        <w:b/>
                        <w:color w:val="00B050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2661B5">
                      <w:rPr>
                        <w:rFonts w:ascii="Arial Black" w:hAnsi="Arial Black" w:cs="Courier New"/>
                        <w:b/>
                        <w:color w:val="00B050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MUNICIPALIDAD DISTRITAL DE PARAS</w:t>
                    </w:r>
                  </w:p>
                </w:txbxContent>
              </v:textbox>
            </v:shape>
          </w:pict>
        </mc:Fallback>
      </mc:AlternateContent>
    </w:r>
  </w:p>
  <w:p w:rsidR="005A549E" w:rsidRDefault="005A549E" w:rsidP="005A549E">
    <w:pPr>
      <w:pStyle w:val="Subttulo"/>
      <w:rPr>
        <w:rFonts w:ascii="Bookman Old Style" w:hAnsi="Bookman Old Style" w:cs="Arial"/>
        <w:b/>
        <w:i w:val="0"/>
      </w:rPr>
    </w:pPr>
    <w:r w:rsidRPr="002661B5">
      <w:rPr>
        <w:noProof/>
        <w:color w:val="C0000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15E2277" wp14:editId="335D04E0">
              <wp:simplePos x="0" y="0"/>
              <wp:positionH relativeFrom="column">
                <wp:posOffset>756285</wp:posOffset>
              </wp:positionH>
              <wp:positionV relativeFrom="paragraph">
                <wp:posOffset>292100</wp:posOffset>
              </wp:positionV>
              <wp:extent cx="3749040" cy="297638"/>
              <wp:effectExtent l="0" t="0" r="0" b="762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2976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49E" w:rsidRPr="00EC4113" w:rsidRDefault="00646F37" w:rsidP="005A549E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PROVINCIA-</w:t>
                          </w:r>
                          <w:r w:rsidR="005A549E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 xml:space="preserve">CANGALLO - </w:t>
                          </w:r>
                          <w:r w:rsidR="005A549E" w:rsidRPr="00EC4113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AYACUCHO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5E2277" id="Cuadro de texto 13" o:spid="_x0000_s1028" type="#_x0000_t202" style="position:absolute;margin-left:59.55pt;margin-top:23pt;width:295.2pt;height:23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6YvgIAAMk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" filled="f" stroked="f">
              <v:textbox>
                <w:txbxContent>
                  <w:p w:rsidR="005A549E" w:rsidRPr="00EC4113" w:rsidRDefault="00646F37" w:rsidP="005A549E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>PROVINCIA-</w:t>
                    </w:r>
                    <w:r w:rsidR="005A549E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 xml:space="preserve">CANGALLO - </w:t>
                    </w:r>
                    <w:r w:rsidR="005A549E" w:rsidRPr="00EC4113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>AYACUCHO</w:t>
                    </w:r>
                  </w:p>
                </w:txbxContent>
              </v:textbox>
            </v:shape>
          </w:pict>
        </mc:Fallback>
      </mc:AlternateContent>
    </w:r>
  </w:p>
  <w:p w:rsidR="005A549E" w:rsidRDefault="005A549E" w:rsidP="005A549E">
    <w:pPr>
      <w:tabs>
        <w:tab w:val="left" w:pos="1560"/>
      </w:tabs>
      <w:spacing w:after="0"/>
      <w:rPr>
        <w:rFonts w:ascii="Times New Roman" w:hAnsi="Times New Roman" w:cs="Times New Roman"/>
        <w:b/>
        <w:i/>
        <w:color w:val="C00000"/>
        <w:szCs w:val="24"/>
      </w:rPr>
    </w:pPr>
    <w:r>
      <w:rPr>
        <w:rFonts w:ascii="Times New Roman" w:hAnsi="Times New Roman" w:cs="Times New Roman"/>
        <w:b/>
        <w:i/>
        <w:color w:val="C00000"/>
        <w:szCs w:val="24"/>
      </w:rPr>
      <w:t xml:space="preserve">        </w:t>
    </w:r>
    <w:r w:rsidRPr="002661B5">
      <w:rPr>
        <w:rFonts w:ascii="Times New Roman" w:hAnsi="Times New Roman" w:cs="Times New Roman"/>
        <w:b/>
        <w:i/>
        <w:vanish/>
        <w:color w:val="C00000"/>
        <w:szCs w:val="24"/>
      </w:rPr>
      <w:br/>
    </w:r>
  </w:p>
  <w:p w:rsidR="005A549E" w:rsidRPr="00EC4113" w:rsidRDefault="005A549E" w:rsidP="005A549E">
    <w:pPr>
      <w:tabs>
        <w:tab w:val="left" w:pos="1560"/>
      </w:tabs>
      <w:spacing w:after="0"/>
      <w:jc w:val="center"/>
      <w:rPr>
        <w:rFonts w:ascii="Times New Roman" w:hAnsi="Times New Roman" w:cs="Times New Roman"/>
        <w:b/>
        <w:i/>
        <w:color w:val="C00000"/>
        <w:szCs w:val="24"/>
      </w:rPr>
    </w:pPr>
    <w:r w:rsidRPr="002D0E93">
      <w:rPr>
        <w:i/>
        <w:noProof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90D075" wp14:editId="5899CC21">
              <wp:simplePos x="0" y="0"/>
              <wp:positionH relativeFrom="column">
                <wp:posOffset>-455295</wp:posOffset>
              </wp:positionH>
              <wp:positionV relativeFrom="paragraph">
                <wp:posOffset>128905</wp:posOffset>
              </wp:positionV>
              <wp:extent cx="6616065" cy="0"/>
              <wp:effectExtent l="0" t="19050" r="3238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606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28027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85pt,10.15pt" to="485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" strokecolor="#090" strokeweight="2.25pt">
              <v:stroke joinstyle="miter"/>
              <o:lock v:ext="edit" shapetype="f"/>
            </v:line>
          </w:pict>
        </mc:Fallback>
      </mc:AlternateContent>
    </w:r>
  </w:p>
  <w:p w:rsidR="005A549E" w:rsidRDefault="005A549E" w:rsidP="005A549E">
    <w:pPr>
      <w:pStyle w:val="Encabezado"/>
      <w:jc w:val="center"/>
      <w:rPr>
        <w:rFonts w:ascii="Times New Roman" w:hAnsi="Times New Roman" w:cs="Times New Roman"/>
        <w:b/>
        <w:i/>
        <w:color w:val="C00000"/>
        <w:szCs w:val="24"/>
      </w:rPr>
    </w:pPr>
    <w:r w:rsidRPr="002661B5">
      <w:rPr>
        <w:rFonts w:ascii="Times New Roman" w:hAnsi="Times New Roman" w:cs="Times New Roman"/>
        <w:b/>
        <w:i/>
        <w:color w:val="C00000"/>
        <w:sz w:val="20"/>
        <w:szCs w:val="24"/>
      </w:rPr>
      <w:t>AÑO DE LA LUCHA CONTRA LA CORRUPCIÓN Y LA IMPUNIDAD</w:t>
    </w:r>
    <w:r w:rsidRPr="002661B5">
      <w:rPr>
        <w:rFonts w:ascii="Times New Roman" w:hAnsi="Times New Roman" w:cs="Times New Roman"/>
        <w:b/>
        <w:i/>
        <w:vanish/>
        <w:color w:val="C00000"/>
        <w:szCs w:val="24"/>
      </w:rPr>
      <w:br/>
    </w:r>
    <w:r w:rsidRPr="002661B5">
      <w:rPr>
        <w:rFonts w:ascii="Times New Roman" w:hAnsi="Times New Roman" w:cs="Times New Roman"/>
        <w:b/>
        <w:i/>
        <w:color w:val="C00000"/>
        <w:szCs w:val="24"/>
      </w:rPr>
      <w:t>”</w:t>
    </w:r>
  </w:p>
  <w:p w:rsidR="005A549E" w:rsidRPr="006D1524" w:rsidRDefault="005A549E" w:rsidP="005A54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30D70"/>
    <w:multiLevelType w:val="hybridMultilevel"/>
    <w:tmpl w:val="5748CE1C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DB"/>
    <w:rsid w:val="00021980"/>
    <w:rsid w:val="00024706"/>
    <w:rsid w:val="00033174"/>
    <w:rsid w:val="00050880"/>
    <w:rsid w:val="000B5D7B"/>
    <w:rsid w:val="000F41DC"/>
    <w:rsid w:val="00115DC6"/>
    <w:rsid w:val="0014583B"/>
    <w:rsid w:val="00172339"/>
    <w:rsid w:val="001811C3"/>
    <w:rsid w:val="001F6ADB"/>
    <w:rsid w:val="002D2EE4"/>
    <w:rsid w:val="002E5921"/>
    <w:rsid w:val="0031594F"/>
    <w:rsid w:val="00325BDE"/>
    <w:rsid w:val="003673EA"/>
    <w:rsid w:val="003819FE"/>
    <w:rsid w:val="003D31AE"/>
    <w:rsid w:val="004841D9"/>
    <w:rsid w:val="00516D07"/>
    <w:rsid w:val="00574732"/>
    <w:rsid w:val="005A1A78"/>
    <w:rsid w:val="005A549E"/>
    <w:rsid w:val="00625006"/>
    <w:rsid w:val="00646F37"/>
    <w:rsid w:val="0066731C"/>
    <w:rsid w:val="00667870"/>
    <w:rsid w:val="00682658"/>
    <w:rsid w:val="00755585"/>
    <w:rsid w:val="00765E71"/>
    <w:rsid w:val="007A5E4C"/>
    <w:rsid w:val="00845BF3"/>
    <w:rsid w:val="008778D9"/>
    <w:rsid w:val="008C2253"/>
    <w:rsid w:val="008E423D"/>
    <w:rsid w:val="0094019C"/>
    <w:rsid w:val="0094318A"/>
    <w:rsid w:val="00A119B7"/>
    <w:rsid w:val="00A66DE5"/>
    <w:rsid w:val="00A8294D"/>
    <w:rsid w:val="00A875AB"/>
    <w:rsid w:val="00AB2123"/>
    <w:rsid w:val="00B12378"/>
    <w:rsid w:val="00B31C0A"/>
    <w:rsid w:val="00B64E83"/>
    <w:rsid w:val="00B67682"/>
    <w:rsid w:val="00B74B01"/>
    <w:rsid w:val="00BD1C6E"/>
    <w:rsid w:val="00BF561B"/>
    <w:rsid w:val="00C1727F"/>
    <w:rsid w:val="00C34771"/>
    <w:rsid w:val="00C3574A"/>
    <w:rsid w:val="00C737FC"/>
    <w:rsid w:val="00C772B5"/>
    <w:rsid w:val="00C869D7"/>
    <w:rsid w:val="00CA4273"/>
    <w:rsid w:val="00CA60BD"/>
    <w:rsid w:val="00CD6BC4"/>
    <w:rsid w:val="00D02EA3"/>
    <w:rsid w:val="00D410B1"/>
    <w:rsid w:val="00DF1A02"/>
    <w:rsid w:val="00DF6259"/>
    <w:rsid w:val="00E13549"/>
    <w:rsid w:val="00EB2533"/>
    <w:rsid w:val="00F1504A"/>
    <w:rsid w:val="00F35753"/>
    <w:rsid w:val="00F5569E"/>
    <w:rsid w:val="00F9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E1AC0DD-65E0-41C7-B377-4311BBCE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D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nhideWhenUsed/>
    <w:rsid w:val="001F6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"/>
    <w:basedOn w:val="Fuentedeprrafopredeter"/>
    <w:link w:val="Encabezado"/>
    <w:rsid w:val="001F6ADB"/>
  </w:style>
  <w:style w:type="paragraph" w:styleId="Piedepgina">
    <w:name w:val="footer"/>
    <w:basedOn w:val="Normal"/>
    <w:link w:val="PiedepginaCar"/>
    <w:uiPriority w:val="99"/>
    <w:unhideWhenUsed/>
    <w:rsid w:val="001F6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ADB"/>
  </w:style>
  <w:style w:type="paragraph" w:styleId="Prrafodelista">
    <w:name w:val="List Paragraph"/>
    <w:basedOn w:val="Normal"/>
    <w:uiPriority w:val="34"/>
    <w:qFormat/>
    <w:rsid w:val="001F6ADB"/>
    <w:pPr>
      <w:spacing w:after="160" w:line="259" w:lineRule="auto"/>
      <w:ind w:left="720"/>
      <w:contextualSpacing/>
    </w:pPr>
    <w:rPr>
      <w:lang w:val="es-MX"/>
    </w:rPr>
  </w:style>
  <w:style w:type="paragraph" w:styleId="Sinespaciado">
    <w:name w:val="No Spacing"/>
    <w:uiPriority w:val="1"/>
    <w:qFormat/>
    <w:rsid w:val="001F6ADB"/>
    <w:pPr>
      <w:spacing w:after="0" w:line="240" w:lineRule="auto"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1F6AD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PE"/>
    </w:rPr>
  </w:style>
  <w:style w:type="character" w:customStyle="1" w:styleId="SubttuloCar">
    <w:name w:val="Subtítulo Car"/>
    <w:basedOn w:val="Fuentedeprrafopredeter"/>
    <w:link w:val="Subttulo"/>
    <w:rsid w:val="001F6AD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F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94D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646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caldia@muniparas.gob.pe" TargetMode="External"/><Relationship Id="rId1" Type="http://schemas.openxmlformats.org/officeDocument/2006/relationships/hyperlink" Target="mailto:alcaldia@muniparas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ALFREDO QUISPE</cp:lastModifiedBy>
  <cp:revision>26</cp:revision>
  <cp:lastPrinted>2019-04-08T07:39:00Z</cp:lastPrinted>
  <dcterms:created xsi:type="dcterms:W3CDTF">2019-04-08T09:22:00Z</dcterms:created>
  <dcterms:modified xsi:type="dcterms:W3CDTF">2019-04-10T11:36:00Z</dcterms:modified>
</cp:coreProperties>
</file>