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276" w:rsidRDefault="00A81276" w:rsidP="002C33D8">
      <w:pPr>
        <w:ind w:firstLine="708"/>
        <w:jc w:val="both"/>
        <w:rPr>
          <w:rFonts w:asciiTheme="majorHAnsi" w:hAnsiTheme="majorHAnsi"/>
          <w:b/>
          <w:i/>
          <w:sz w:val="28"/>
          <w:szCs w:val="28"/>
          <w:lang w:val="es-MX"/>
        </w:rPr>
      </w:pPr>
      <w:r>
        <w:rPr>
          <w:b/>
          <w:noProof/>
          <w:sz w:val="20"/>
          <w:szCs w:val="20"/>
        </w:rPr>
        <mc:AlternateContent>
          <mc:Choice Requires="wps">
            <w:drawing>
              <wp:anchor distT="0" distB="0" distL="114300" distR="114300" simplePos="0" relativeHeight="251612672" behindDoc="1" locked="0" layoutInCell="1" allowOverlap="1" wp14:anchorId="07D761D1" wp14:editId="6CD0367C">
                <wp:simplePos x="0" y="0"/>
                <wp:positionH relativeFrom="column">
                  <wp:posOffset>2691765</wp:posOffset>
                </wp:positionH>
                <wp:positionV relativeFrom="paragraph">
                  <wp:posOffset>88265</wp:posOffset>
                </wp:positionV>
                <wp:extent cx="3019425" cy="259080"/>
                <wp:effectExtent l="76200" t="76200" r="28575" b="2667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59080"/>
                        </a:xfrm>
                        <a:prstGeom prst="rect">
                          <a:avLst/>
                        </a:prstGeom>
                        <a:solidFill>
                          <a:srgbClr val="FFFFFF"/>
                        </a:solidFill>
                        <a:ln w="9525">
                          <a:solidFill>
                            <a:srgbClr val="000000"/>
                          </a:solidFill>
                          <a:miter lim="800000"/>
                          <a:headEnd/>
                          <a:tailEnd/>
                        </a:ln>
                        <a:effectLst>
                          <a:prstShdw prst="shdw13" dist="53882" dir="13500000">
                            <a:srgbClr val="808080">
                              <a:alpha val="50000"/>
                            </a:srgbClr>
                          </a:prstShdw>
                        </a:effectLst>
                      </wps:spPr>
                      <wps:txbx>
                        <w:txbxContent>
                          <w:p w:rsidR="00A81276" w:rsidRPr="00296E53" w:rsidRDefault="006C241C" w:rsidP="00296E53">
                            <w:pPr>
                              <w:jc w:val="center"/>
                              <w:rPr>
                                <w:rFonts w:ascii="Aparajita" w:hAnsi="Aparajita" w:cs="Aparajita"/>
                                <w:sz w:val="28"/>
                                <w:szCs w:val="20"/>
                              </w:rPr>
                            </w:pPr>
                            <w:r>
                              <w:rPr>
                                <w:rFonts w:ascii="Aparajita" w:hAnsi="Aparajita" w:cs="Aparajita"/>
                                <w:b/>
                                <w:sz w:val="28"/>
                                <w:szCs w:val="20"/>
                              </w:rPr>
                              <w:t>CONTRATO Nº 008</w:t>
                            </w:r>
                            <w:r w:rsidR="00A81276" w:rsidRPr="00296E53">
                              <w:rPr>
                                <w:rFonts w:ascii="Aparajita" w:hAnsi="Aparajita" w:cs="Aparajita"/>
                                <w:b/>
                                <w:sz w:val="28"/>
                                <w:szCs w:val="20"/>
                              </w:rPr>
                              <w:t xml:space="preserve"> </w:t>
                            </w:r>
                            <w:r>
                              <w:rPr>
                                <w:rFonts w:ascii="Aparajita" w:hAnsi="Aparajita" w:cs="Aparajita"/>
                                <w:b/>
                                <w:sz w:val="28"/>
                                <w:szCs w:val="20"/>
                              </w:rPr>
                              <w:t>-2018</w:t>
                            </w:r>
                            <w:r w:rsidR="00007F83" w:rsidRPr="00296E53">
                              <w:rPr>
                                <w:rFonts w:ascii="Aparajita" w:hAnsi="Aparajita" w:cs="Aparajita"/>
                                <w:b/>
                                <w:sz w:val="28"/>
                                <w:szCs w:val="20"/>
                              </w:rPr>
                              <w:t>-MDP/GM</w:t>
                            </w:r>
                            <w:r w:rsidR="00655216" w:rsidRPr="00296E53">
                              <w:rPr>
                                <w:rFonts w:ascii="Aparajita" w:hAnsi="Aparajita" w:cs="Aparajita"/>
                                <w:b/>
                                <w:sz w:val="28"/>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761D1" id="_x0000_t202" coordsize="21600,21600" o:spt="202" path="m,l,21600r21600,l21600,xe">
                <v:stroke joinstyle="miter"/>
                <v:path gradientshapeok="t" o:connecttype="rect"/>
              </v:shapetype>
              <v:shape id="Text Box 7" o:spid="_x0000_s1026" type="#_x0000_t202" style="position:absolute;left:0;text-align:left;margin-left:211.95pt;margin-top:6.95pt;width:237.75pt;height:20.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">
                <v:shadow on="t" type="double" opacity=".5" color2="shadow add(102)" offset="-3pt,-3pt" offset2="-6pt,-6pt"/>
                <v:textbox>
                  <w:txbxContent>
                    <w:p w:rsidR="00A81276" w:rsidRPr="00296E53" w:rsidRDefault="006C241C" w:rsidP="00296E53">
                      <w:pPr>
                        <w:jc w:val="center"/>
                        <w:rPr>
                          <w:rFonts w:ascii="Aparajita" w:hAnsi="Aparajita" w:cs="Aparajita"/>
                          <w:sz w:val="28"/>
                          <w:szCs w:val="20"/>
                        </w:rPr>
                      </w:pPr>
                      <w:r>
                        <w:rPr>
                          <w:rFonts w:ascii="Aparajita" w:hAnsi="Aparajita" w:cs="Aparajita"/>
                          <w:b/>
                          <w:sz w:val="28"/>
                          <w:szCs w:val="20"/>
                        </w:rPr>
                        <w:t>CONTRATO Nº 008</w:t>
                      </w:r>
                      <w:r w:rsidR="00A81276" w:rsidRPr="00296E53">
                        <w:rPr>
                          <w:rFonts w:ascii="Aparajita" w:hAnsi="Aparajita" w:cs="Aparajita"/>
                          <w:b/>
                          <w:sz w:val="28"/>
                          <w:szCs w:val="20"/>
                        </w:rPr>
                        <w:t xml:space="preserve"> </w:t>
                      </w:r>
                      <w:r>
                        <w:rPr>
                          <w:rFonts w:ascii="Aparajita" w:hAnsi="Aparajita" w:cs="Aparajita"/>
                          <w:b/>
                          <w:sz w:val="28"/>
                          <w:szCs w:val="20"/>
                        </w:rPr>
                        <w:t>-2018</w:t>
                      </w:r>
                      <w:r w:rsidR="00007F83" w:rsidRPr="00296E53">
                        <w:rPr>
                          <w:rFonts w:ascii="Aparajita" w:hAnsi="Aparajita" w:cs="Aparajita"/>
                          <w:b/>
                          <w:sz w:val="28"/>
                          <w:szCs w:val="20"/>
                        </w:rPr>
                        <w:t>-MDP/GM</w:t>
                      </w:r>
                      <w:r w:rsidR="00655216" w:rsidRPr="00296E53">
                        <w:rPr>
                          <w:rFonts w:ascii="Aparajita" w:hAnsi="Aparajita" w:cs="Aparajita"/>
                          <w:b/>
                          <w:sz w:val="28"/>
                          <w:szCs w:val="20"/>
                        </w:rPr>
                        <w:t>.</w:t>
                      </w:r>
                    </w:p>
                  </w:txbxContent>
                </v:textbox>
                <w10:wrap type="square"/>
              </v:shape>
            </w:pict>
          </mc:Fallback>
        </mc:AlternateContent>
      </w:r>
    </w:p>
    <w:p w:rsidR="006E680C" w:rsidRDefault="006E680C" w:rsidP="002C33D8">
      <w:pPr>
        <w:ind w:firstLine="708"/>
        <w:jc w:val="both"/>
        <w:rPr>
          <w:rFonts w:asciiTheme="majorHAnsi" w:hAnsiTheme="majorHAnsi"/>
          <w:b/>
          <w:i/>
          <w:sz w:val="28"/>
          <w:szCs w:val="28"/>
          <w:lang w:val="es-MX"/>
        </w:rPr>
      </w:pPr>
    </w:p>
    <w:p w:rsidR="00A81276" w:rsidRPr="00296E53" w:rsidRDefault="00A81276" w:rsidP="00A81276">
      <w:pPr>
        <w:pBdr>
          <w:top w:val="single" w:sz="4" w:space="1" w:color="auto"/>
          <w:left w:val="single" w:sz="4" w:space="4" w:color="auto"/>
          <w:bottom w:val="single" w:sz="4" w:space="1" w:color="auto"/>
          <w:right w:val="single" w:sz="4" w:space="5" w:color="auto"/>
        </w:pBdr>
        <w:shd w:val="clear" w:color="auto" w:fill="C0C0C0"/>
        <w:tabs>
          <w:tab w:val="center" w:pos="4819"/>
          <w:tab w:val="right" w:pos="8931"/>
        </w:tabs>
        <w:ind w:firstLine="708"/>
        <w:rPr>
          <w:rFonts w:ascii="Aparajita" w:hAnsi="Aparajita" w:cs="Aparajita"/>
          <w:b/>
          <w:sz w:val="28"/>
          <w:szCs w:val="28"/>
          <w:lang w:val="es-MX"/>
        </w:rPr>
      </w:pPr>
      <w:r>
        <w:rPr>
          <w:rFonts w:asciiTheme="majorHAnsi" w:hAnsiTheme="majorHAnsi"/>
          <w:b/>
          <w:i/>
          <w:sz w:val="28"/>
          <w:szCs w:val="28"/>
          <w:lang w:val="es-MX"/>
        </w:rPr>
        <w:tab/>
      </w:r>
      <w:r w:rsidRPr="00296E53">
        <w:rPr>
          <w:rFonts w:ascii="Aparajita" w:hAnsi="Aparajita" w:cs="Aparajita"/>
          <w:b/>
          <w:sz w:val="32"/>
          <w:szCs w:val="28"/>
          <w:lang w:val="es-MX"/>
        </w:rPr>
        <w:t>CONTRATO POR LOCACION DE SERVICIOS</w:t>
      </w:r>
      <w:r w:rsidRPr="00296E53">
        <w:rPr>
          <w:rFonts w:ascii="Aparajita" w:hAnsi="Aparajita" w:cs="Aparajita"/>
          <w:b/>
          <w:sz w:val="28"/>
          <w:szCs w:val="28"/>
          <w:lang w:val="es-MX"/>
        </w:rPr>
        <w:tab/>
      </w:r>
    </w:p>
    <w:p w:rsidR="00A81276" w:rsidRPr="00212D90" w:rsidRDefault="00A81276" w:rsidP="002C33D8">
      <w:pPr>
        <w:ind w:firstLine="708"/>
        <w:jc w:val="both"/>
        <w:rPr>
          <w:rFonts w:asciiTheme="majorHAnsi" w:hAnsiTheme="majorHAnsi"/>
          <w:i/>
          <w:sz w:val="20"/>
          <w:szCs w:val="20"/>
          <w:lang w:val="es-MX"/>
        </w:rPr>
      </w:pPr>
    </w:p>
    <w:p w:rsidR="000D6B40" w:rsidRDefault="006711E7" w:rsidP="003726A7">
      <w:pPr>
        <w:pStyle w:val="Textoindependiente"/>
        <w:pBdr>
          <w:top w:val="single" w:sz="4" w:space="1" w:color="auto" w:shadow="1"/>
          <w:left w:val="single" w:sz="4" w:space="4" w:color="auto" w:shadow="1"/>
          <w:bottom w:val="single" w:sz="4" w:space="0" w:color="auto" w:shadow="1"/>
          <w:right w:val="single" w:sz="4" w:space="4" w:color="auto" w:shadow="1"/>
        </w:pBdr>
        <w:rPr>
          <w:rFonts w:asciiTheme="majorHAnsi" w:hAnsiTheme="majorHAnsi" w:cs="Times New Roman"/>
          <w:i/>
        </w:rPr>
      </w:pPr>
      <w:r w:rsidRPr="00655216">
        <w:rPr>
          <w:rFonts w:asciiTheme="majorHAnsi" w:hAnsiTheme="majorHAnsi"/>
          <w:b/>
          <w:bCs/>
          <w:i/>
          <w:noProof/>
          <w:sz w:val="20"/>
          <w:szCs w:val="20"/>
          <w:u w:val="single"/>
        </w:rPr>
        <w:drawing>
          <wp:anchor distT="0" distB="0" distL="114300" distR="114300" simplePos="0" relativeHeight="251658240" behindDoc="1" locked="0" layoutInCell="1" allowOverlap="1" wp14:anchorId="717FAD30" wp14:editId="4A240C83">
            <wp:simplePos x="0" y="0"/>
            <wp:positionH relativeFrom="column">
              <wp:posOffset>266700</wp:posOffset>
            </wp:positionH>
            <wp:positionV relativeFrom="paragraph">
              <wp:posOffset>68580</wp:posOffset>
            </wp:positionV>
            <wp:extent cx="4867275" cy="7423150"/>
            <wp:effectExtent l="0" t="0" r="9525"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4867275" cy="742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91B1E" w:rsidRPr="00655216">
        <w:rPr>
          <w:rFonts w:asciiTheme="majorHAnsi" w:hAnsiTheme="majorHAnsi" w:cs="Times New Roman"/>
          <w:b/>
          <w:i/>
        </w:rPr>
        <w:t xml:space="preserve">Nombres </w:t>
      </w:r>
      <w:r w:rsidR="00C42886">
        <w:rPr>
          <w:rFonts w:asciiTheme="majorHAnsi" w:hAnsiTheme="majorHAnsi" w:cs="Times New Roman"/>
          <w:b/>
          <w:i/>
        </w:rPr>
        <w:t>y Apellidos      :</w:t>
      </w:r>
      <w:r w:rsidR="002C33D8" w:rsidRPr="00212D90">
        <w:rPr>
          <w:rFonts w:asciiTheme="majorHAnsi" w:hAnsiTheme="majorHAnsi" w:cs="Times New Roman"/>
          <w:i/>
        </w:rPr>
        <w:t xml:space="preserve"> </w:t>
      </w:r>
      <w:r w:rsidR="006A3845" w:rsidRPr="00296E53">
        <w:rPr>
          <w:rFonts w:ascii="Aparajita" w:hAnsi="Aparajita" w:cs="Aparajita"/>
          <w:bCs/>
          <w:sz w:val="28"/>
          <w:szCs w:val="22"/>
        </w:rPr>
        <w:t>CHANHUALLA HUAMANI</w:t>
      </w:r>
      <w:r w:rsidR="00FE3F38" w:rsidRPr="00296E53">
        <w:rPr>
          <w:rFonts w:ascii="Aparajita" w:hAnsi="Aparajita" w:cs="Aparajita"/>
          <w:bCs/>
          <w:sz w:val="28"/>
          <w:szCs w:val="22"/>
        </w:rPr>
        <w:t>, Nilber.</w:t>
      </w:r>
    </w:p>
    <w:p w:rsidR="00C43891" w:rsidRPr="00705599" w:rsidRDefault="00705599" w:rsidP="00705599">
      <w:pPr>
        <w:pStyle w:val="Textoindependiente"/>
        <w:pBdr>
          <w:top w:val="single" w:sz="4" w:space="1" w:color="auto" w:shadow="1"/>
          <w:left w:val="single" w:sz="4" w:space="4" w:color="auto" w:shadow="1"/>
          <w:bottom w:val="single" w:sz="4" w:space="0" w:color="auto" w:shadow="1"/>
          <w:right w:val="single" w:sz="4" w:space="4" w:color="auto" w:shadow="1"/>
        </w:pBdr>
        <w:ind w:left="2430" w:hanging="2430"/>
        <w:rPr>
          <w:rFonts w:asciiTheme="majorHAnsi" w:hAnsiTheme="majorHAnsi" w:cs="Times New Roman"/>
          <w:b/>
          <w:i/>
          <w:sz w:val="20"/>
          <w:szCs w:val="20"/>
        </w:rPr>
      </w:pPr>
      <w:r w:rsidRPr="00655216">
        <w:rPr>
          <w:rFonts w:asciiTheme="majorHAnsi" w:hAnsiTheme="majorHAnsi" w:cs="Times New Roman"/>
          <w:b/>
          <w:i/>
        </w:rPr>
        <w:t>Cargo</w:t>
      </w:r>
      <w:r w:rsidRPr="00655216">
        <w:rPr>
          <w:rFonts w:asciiTheme="majorHAnsi" w:hAnsiTheme="majorHAnsi" w:cs="Times New Roman"/>
          <w:b/>
          <w:i/>
        </w:rPr>
        <w:tab/>
      </w:r>
      <w:r w:rsidR="00FE7408" w:rsidRPr="00655216">
        <w:rPr>
          <w:rFonts w:asciiTheme="majorHAnsi" w:hAnsiTheme="majorHAnsi" w:cs="Times New Roman"/>
          <w:b/>
          <w:i/>
        </w:rPr>
        <w:t>:</w:t>
      </w:r>
      <w:r w:rsidR="00FE7408" w:rsidRPr="00FE7408">
        <w:rPr>
          <w:rFonts w:asciiTheme="majorHAnsi" w:hAnsiTheme="majorHAnsi" w:cs="Times New Roman"/>
          <w:b/>
          <w:i/>
          <w:sz w:val="20"/>
        </w:rPr>
        <w:t xml:space="preserve"> </w:t>
      </w:r>
      <w:r w:rsidR="006A3845" w:rsidRPr="00296E53">
        <w:rPr>
          <w:rFonts w:ascii="Aparajita" w:hAnsi="Aparajita" w:cs="Aparajita"/>
          <w:b/>
        </w:rPr>
        <w:t xml:space="preserve">RESPONSABLE DEL AREA TECNICA EN LA SUB GERENCIA DE SERVICIOS PUBLICOS Y MEDIO </w:t>
      </w:r>
      <w:r w:rsidRPr="00296E53">
        <w:rPr>
          <w:rFonts w:ascii="Aparajita" w:hAnsi="Aparajita" w:cs="Aparajita"/>
          <w:b/>
        </w:rPr>
        <w:t>AMBIENTE</w:t>
      </w:r>
      <w:r w:rsidR="00910F58" w:rsidRPr="00296E53">
        <w:rPr>
          <w:rFonts w:ascii="Aparajita" w:hAnsi="Aparajita" w:cs="Aparajita"/>
          <w:b/>
          <w:sz w:val="22"/>
          <w:szCs w:val="20"/>
        </w:rPr>
        <w:t>.</w:t>
      </w:r>
      <w:r w:rsidR="00910F58" w:rsidRPr="00705599">
        <w:rPr>
          <w:rFonts w:asciiTheme="majorHAnsi" w:hAnsiTheme="majorHAnsi" w:cs="Times New Roman"/>
          <w:b/>
          <w:i/>
          <w:sz w:val="22"/>
          <w:szCs w:val="20"/>
        </w:rPr>
        <w:t xml:space="preserve"> </w:t>
      </w:r>
    </w:p>
    <w:p w:rsidR="002C33D8" w:rsidRPr="00212D90" w:rsidRDefault="00C42886" w:rsidP="003726A7">
      <w:pPr>
        <w:pStyle w:val="Textoindependiente"/>
        <w:pBdr>
          <w:top w:val="single" w:sz="4" w:space="1" w:color="auto" w:shadow="1"/>
          <w:left w:val="single" w:sz="4" w:space="4" w:color="auto" w:shadow="1"/>
          <w:bottom w:val="single" w:sz="4" w:space="0" w:color="auto" w:shadow="1"/>
          <w:right w:val="single" w:sz="4" w:space="4" w:color="auto" w:shadow="1"/>
        </w:pBdr>
        <w:rPr>
          <w:rFonts w:asciiTheme="majorHAnsi" w:hAnsiTheme="majorHAnsi" w:cs="Times New Roman"/>
          <w:i/>
        </w:rPr>
      </w:pPr>
      <w:r>
        <w:rPr>
          <w:rFonts w:asciiTheme="majorHAnsi" w:hAnsiTheme="majorHAnsi" w:cs="Times New Roman"/>
          <w:b/>
          <w:i/>
        </w:rPr>
        <w:t xml:space="preserve">Periodo de Vigencia    </w:t>
      </w:r>
      <w:r w:rsidR="003726A7" w:rsidRPr="00655216">
        <w:rPr>
          <w:rFonts w:asciiTheme="majorHAnsi" w:hAnsiTheme="majorHAnsi" w:cs="Times New Roman"/>
          <w:b/>
          <w:i/>
        </w:rPr>
        <w:t>:</w:t>
      </w:r>
      <w:r w:rsidR="003726A7" w:rsidRPr="00212D90">
        <w:rPr>
          <w:rFonts w:asciiTheme="majorHAnsi" w:hAnsiTheme="majorHAnsi" w:cs="Times New Roman"/>
          <w:i/>
        </w:rPr>
        <w:t xml:space="preserve"> </w:t>
      </w:r>
      <w:r w:rsidR="0047292F" w:rsidRPr="00391A35">
        <w:rPr>
          <w:rFonts w:ascii="Aparajita" w:hAnsi="Aparajita" w:cs="Aparajita"/>
          <w:sz w:val="28"/>
        </w:rPr>
        <w:t xml:space="preserve">Del </w:t>
      </w:r>
      <w:r w:rsidRPr="00391A35">
        <w:rPr>
          <w:rFonts w:ascii="Aparajita" w:hAnsi="Aparajita" w:cs="Aparajita"/>
          <w:sz w:val="28"/>
        </w:rPr>
        <w:t>0</w:t>
      </w:r>
      <w:r w:rsidR="00326A80" w:rsidRPr="00391A35">
        <w:rPr>
          <w:rFonts w:ascii="Aparajita" w:hAnsi="Aparajita" w:cs="Aparajita"/>
          <w:sz w:val="28"/>
        </w:rPr>
        <w:t>2</w:t>
      </w:r>
      <w:r w:rsidR="0036313C" w:rsidRPr="00391A35">
        <w:rPr>
          <w:rFonts w:ascii="Aparajita" w:hAnsi="Aparajita" w:cs="Aparajita"/>
          <w:sz w:val="28"/>
        </w:rPr>
        <w:t xml:space="preserve"> de </w:t>
      </w:r>
      <w:r w:rsidR="00326A80" w:rsidRPr="00391A35">
        <w:rPr>
          <w:rFonts w:ascii="Aparajita" w:hAnsi="Aparajita" w:cs="Aparajita"/>
          <w:sz w:val="28"/>
        </w:rPr>
        <w:t xml:space="preserve">Enero </w:t>
      </w:r>
      <w:r w:rsidR="004442CF" w:rsidRPr="00391A35">
        <w:rPr>
          <w:rFonts w:ascii="Aparajita" w:hAnsi="Aparajita" w:cs="Aparajita"/>
          <w:sz w:val="28"/>
        </w:rPr>
        <w:t>del 201</w:t>
      </w:r>
      <w:r w:rsidR="00326A80" w:rsidRPr="00391A35">
        <w:rPr>
          <w:rFonts w:ascii="Aparajita" w:hAnsi="Aparajita" w:cs="Aparajita"/>
          <w:sz w:val="28"/>
        </w:rPr>
        <w:t>8</w:t>
      </w:r>
      <w:r w:rsidR="004442CF" w:rsidRPr="00296E53">
        <w:rPr>
          <w:rFonts w:ascii="Aparajita" w:hAnsi="Aparajita" w:cs="Aparajita"/>
          <w:szCs w:val="22"/>
        </w:rPr>
        <w:t xml:space="preserve"> </w:t>
      </w:r>
      <w:r w:rsidR="00E20163" w:rsidRPr="00296E53">
        <w:rPr>
          <w:rFonts w:ascii="Aparajita" w:hAnsi="Aparajita" w:cs="Aparajita"/>
          <w:sz w:val="28"/>
        </w:rPr>
        <w:t xml:space="preserve">al </w:t>
      </w:r>
      <w:r w:rsidR="005715A6">
        <w:rPr>
          <w:rFonts w:ascii="Aparajita" w:hAnsi="Aparajita" w:cs="Aparajita"/>
          <w:sz w:val="28"/>
        </w:rPr>
        <w:t>28</w:t>
      </w:r>
      <w:r w:rsidR="00AA4BEB" w:rsidRPr="00296E53">
        <w:rPr>
          <w:rFonts w:ascii="Aparajita" w:hAnsi="Aparajita" w:cs="Aparajita"/>
          <w:sz w:val="28"/>
        </w:rPr>
        <w:t xml:space="preserve"> de</w:t>
      </w:r>
      <w:r w:rsidR="004A42E7" w:rsidRPr="00296E53">
        <w:rPr>
          <w:rFonts w:ascii="Aparajita" w:hAnsi="Aparajita" w:cs="Aparajita"/>
          <w:sz w:val="28"/>
        </w:rPr>
        <w:t xml:space="preserve"> </w:t>
      </w:r>
      <w:r w:rsidR="005715A6">
        <w:rPr>
          <w:rFonts w:ascii="Aparajita" w:hAnsi="Aparajita" w:cs="Aparajita"/>
          <w:sz w:val="28"/>
        </w:rPr>
        <w:t>Febrero</w:t>
      </w:r>
      <w:r w:rsidR="00623696" w:rsidRPr="00296E53">
        <w:rPr>
          <w:rFonts w:ascii="Aparajita" w:hAnsi="Aparajita" w:cs="Aparajita"/>
          <w:sz w:val="28"/>
        </w:rPr>
        <w:t xml:space="preserve"> </w:t>
      </w:r>
      <w:r w:rsidR="00124C07" w:rsidRPr="00296E53">
        <w:rPr>
          <w:rFonts w:ascii="Aparajita" w:hAnsi="Aparajita" w:cs="Aparajita"/>
          <w:sz w:val="28"/>
        </w:rPr>
        <w:t>del</w:t>
      </w:r>
      <w:r w:rsidR="002C33D8" w:rsidRPr="00296E53">
        <w:rPr>
          <w:rFonts w:ascii="Aparajita" w:hAnsi="Aparajita" w:cs="Aparajita"/>
          <w:sz w:val="28"/>
        </w:rPr>
        <w:t xml:space="preserve"> 20</w:t>
      </w:r>
      <w:r w:rsidR="00326A80">
        <w:rPr>
          <w:rFonts w:ascii="Aparajita" w:hAnsi="Aparajita" w:cs="Aparajita"/>
          <w:sz w:val="28"/>
        </w:rPr>
        <w:t>18</w:t>
      </w:r>
      <w:r w:rsidR="002C33D8" w:rsidRPr="00296E53">
        <w:rPr>
          <w:rFonts w:ascii="Aparajita" w:hAnsi="Aparajita" w:cs="Aparajita"/>
          <w:sz w:val="28"/>
        </w:rPr>
        <w:t>.</w:t>
      </w:r>
    </w:p>
    <w:p w:rsidR="007D56E8" w:rsidRPr="00212D90" w:rsidRDefault="00D358F4" w:rsidP="00D358F4">
      <w:pPr>
        <w:tabs>
          <w:tab w:val="left" w:pos="4830"/>
        </w:tabs>
        <w:jc w:val="both"/>
        <w:rPr>
          <w:rFonts w:asciiTheme="majorHAnsi" w:hAnsiTheme="majorHAnsi"/>
          <w:bCs/>
          <w:i/>
          <w:sz w:val="20"/>
          <w:szCs w:val="20"/>
        </w:rPr>
      </w:pPr>
      <w:r w:rsidRPr="00212D90">
        <w:rPr>
          <w:rFonts w:asciiTheme="majorHAnsi" w:hAnsiTheme="majorHAnsi"/>
          <w:bCs/>
          <w:i/>
          <w:sz w:val="20"/>
          <w:szCs w:val="20"/>
        </w:rPr>
        <w:tab/>
      </w:r>
    </w:p>
    <w:p w:rsidR="00756647" w:rsidRPr="00DD7F75" w:rsidRDefault="00756647" w:rsidP="00296E53">
      <w:pPr>
        <w:spacing w:line="276" w:lineRule="auto"/>
        <w:jc w:val="both"/>
        <w:rPr>
          <w:rFonts w:ascii="Cambria" w:hAnsi="Cambria"/>
          <w:color w:val="000000"/>
          <w:sz w:val="22"/>
          <w:szCs w:val="22"/>
        </w:rPr>
      </w:pPr>
      <w:r w:rsidRPr="00DD7F75">
        <w:rPr>
          <w:rFonts w:ascii="Cambria" w:hAnsi="Cambria"/>
          <w:bCs/>
          <w:sz w:val="22"/>
          <w:szCs w:val="22"/>
        </w:rPr>
        <w:t xml:space="preserve">Conste por el presente documento, el Contrato por locación de servicios, que celebran de una parte la </w:t>
      </w:r>
      <w:r w:rsidRPr="00DD7F75">
        <w:rPr>
          <w:rFonts w:ascii="Cambria" w:hAnsi="Cambria"/>
          <w:b/>
          <w:bCs/>
          <w:sz w:val="22"/>
          <w:szCs w:val="22"/>
        </w:rPr>
        <w:t>Mu</w:t>
      </w:r>
      <w:r w:rsidR="00B72A5D" w:rsidRPr="00DD7F75">
        <w:rPr>
          <w:rFonts w:ascii="Cambria" w:hAnsi="Cambria"/>
          <w:b/>
          <w:bCs/>
          <w:sz w:val="22"/>
          <w:szCs w:val="22"/>
        </w:rPr>
        <w:t xml:space="preserve">nicipalidad Distrital de Paras – </w:t>
      </w:r>
      <w:r w:rsidRPr="00DD7F75">
        <w:rPr>
          <w:rFonts w:ascii="Cambria" w:hAnsi="Cambria"/>
          <w:b/>
          <w:bCs/>
          <w:sz w:val="22"/>
          <w:szCs w:val="22"/>
        </w:rPr>
        <w:t>C</w:t>
      </w:r>
      <w:r w:rsidR="00B72A5D" w:rsidRPr="00DD7F75">
        <w:rPr>
          <w:rFonts w:ascii="Cambria" w:hAnsi="Cambria"/>
          <w:b/>
          <w:bCs/>
          <w:sz w:val="22"/>
          <w:szCs w:val="22"/>
        </w:rPr>
        <w:t>angallo - Ayacucho</w:t>
      </w:r>
      <w:r w:rsidRPr="00DD7F75">
        <w:rPr>
          <w:rFonts w:ascii="Cambria" w:hAnsi="Cambria"/>
          <w:bCs/>
          <w:sz w:val="22"/>
          <w:szCs w:val="22"/>
        </w:rPr>
        <w:t xml:space="preserve">, con </w:t>
      </w:r>
      <w:r w:rsidRPr="00DD7F75">
        <w:rPr>
          <w:rFonts w:ascii="Cambria" w:hAnsi="Cambria"/>
          <w:b/>
          <w:bCs/>
          <w:sz w:val="22"/>
          <w:szCs w:val="22"/>
        </w:rPr>
        <w:t>RUC Nº 20</w:t>
      </w:r>
      <w:r w:rsidR="006E680C" w:rsidRPr="00DD7F75">
        <w:rPr>
          <w:rFonts w:ascii="Cambria" w:hAnsi="Cambria"/>
          <w:b/>
          <w:bCs/>
          <w:sz w:val="22"/>
          <w:szCs w:val="22"/>
        </w:rPr>
        <w:t>193164677</w:t>
      </w:r>
      <w:r w:rsidRPr="00DD7F75">
        <w:rPr>
          <w:rFonts w:ascii="Cambria" w:hAnsi="Cambria"/>
          <w:b/>
          <w:bCs/>
          <w:sz w:val="22"/>
          <w:szCs w:val="22"/>
        </w:rPr>
        <w:t>,</w:t>
      </w:r>
      <w:r w:rsidRPr="00DD7F75">
        <w:rPr>
          <w:rFonts w:ascii="Cambria" w:hAnsi="Cambria"/>
          <w:bCs/>
          <w:sz w:val="22"/>
          <w:szCs w:val="22"/>
        </w:rPr>
        <w:t xml:space="preserve"> con domicilio Institucional </w:t>
      </w:r>
      <w:r w:rsidR="00705599" w:rsidRPr="00DD7F75">
        <w:rPr>
          <w:rFonts w:ascii="Cambria" w:hAnsi="Cambria"/>
          <w:bCs/>
          <w:sz w:val="22"/>
          <w:szCs w:val="22"/>
        </w:rPr>
        <w:t>en la</w:t>
      </w:r>
      <w:r w:rsidR="006E680C" w:rsidRPr="00DD7F75">
        <w:rPr>
          <w:rFonts w:ascii="Cambria" w:hAnsi="Cambria"/>
          <w:bCs/>
          <w:sz w:val="22"/>
          <w:szCs w:val="22"/>
        </w:rPr>
        <w:t xml:space="preserve"> plaza principal S/N</w:t>
      </w:r>
      <w:r w:rsidRPr="00DD7F75">
        <w:rPr>
          <w:rFonts w:ascii="Cambria" w:hAnsi="Cambria"/>
          <w:bCs/>
          <w:sz w:val="22"/>
          <w:szCs w:val="22"/>
        </w:rPr>
        <w:t xml:space="preserve">, debidamente representado por su Gerente </w:t>
      </w:r>
      <w:r w:rsidRPr="00DD7F75">
        <w:rPr>
          <w:rFonts w:ascii="Cambria" w:hAnsi="Cambria"/>
          <w:sz w:val="22"/>
          <w:szCs w:val="22"/>
        </w:rPr>
        <w:t>Municipal,</w:t>
      </w:r>
      <w:r w:rsidR="00DE5DF5" w:rsidRPr="00DD7F75">
        <w:rPr>
          <w:rFonts w:ascii="Cambria" w:hAnsi="Cambria" w:cs="Calibri"/>
          <w:b/>
          <w:sz w:val="22"/>
          <w:szCs w:val="22"/>
        </w:rPr>
        <w:t xml:space="preserve"> </w:t>
      </w:r>
      <w:r w:rsidR="00DE5DF5" w:rsidRPr="00DD7F75">
        <w:rPr>
          <w:rFonts w:ascii="Cambria" w:hAnsi="Cambria"/>
          <w:b/>
          <w:bCs/>
          <w:sz w:val="22"/>
          <w:szCs w:val="22"/>
        </w:rPr>
        <w:t>Lic. RAÚL MARTÍNEZ CALLAÑAUPA</w:t>
      </w:r>
      <w:r w:rsidR="00DE5DF5" w:rsidRPr="00DD7F75">
        <w:rPr>
          <w:rFonts w:ascii="Cambria" w:hAnsi="Cambria" w:cs="Calibri"/>
          <w:sz w:val="22"/>
          <w:szCs w:val="22"/>
        </w:rPr>
        <w:t xml:space="preserve">, </w:t>
      </w:r>
      <w:r w:rsidR="00DE5DF5" w:rsidRPr="00DD7F75">
        <w:rPr>
          <w:rFonts w:ascii="Cambria" w:hAnsi="Cambria"/>
          <w:bCs/>
          <w:sz w:val="22"/>
          <w:szCs w:val="22"/>
        </w:rPr>
        <w:t xml:space="preserve">identificado con </w:t>
      </w:r>
      <w:r w:rsidR="00DE5DF5" w:rsidRPr="00DD7F75">
        <w:rPr>
          <w:rFonts w:ascii="Cambria" w:hAnsi="Cambria"/>
          <w:b/>
          <w:bCs/>
          <w:sz w:val="22"/>
          <w:szCs w:val="22"/>
        </w:rPr>
        <w:t>DNI. Nº28288894</w:t>
      </w:r>
      <w:r w:rsidRPr="00DD7F75">
        <w:rPr>
          <w:rFonts w:ascii="Cambria" w:hAnsi="Cambria"/>
          <w:sz w:val="22"/>
          <w:szCs w:val="22"/>
        </w:rPr>
        <w:t xml:space="preserve">, delegado para la suscripción de contratos de esta naturaleza mediante </w:t>
      </w:r>
      <w:r w:rsidRPr="00DD7F75">
        <w:rPr>
          <w:rFonts w:ascii="Cambria" w:hAnsi="Cambria"/>
          <w:b/>
          <w:sz w:val="22"/>
          <w:szCs w:val="22"/>
        </w:rPr>
        <w:t>RE</w:t>
      </w:r>
      <w:r w:rsidR="00FC1288">
        <w:rPr>
          <w:rFonts w:ascii="Cambria" w:hAnsi="Cambria"/>
          <w:b/>
          <w:sz w:val="22"/>
          <w:szCs w:val="22"/>
        </w:rPr>
        <w:t>SOLUCIÓN DE ALCALDÍA Nº 003</w:t>
      </w:r>
      <w:r w:rsidR="00DE5DF5" w:rsidRPr="00DD7F75">
        <w:rPr>
          <w:rFonts w:ascii="Cambria" w:hAnsi="Cambria"/>
          <w:b/>
          <w:sz w:val="22"/>
          <w:szCs w:val="22"/>
        </w:rPr>
        <w:t>-201</w:t>
      </w:r>
      <w:r w:rsidR="00FC1288">
        <w:rPr>
          <w:rFonts w:ascii="Cambria" w:hAnsi="Cambria"/>
          <w:b/>
          <w:sz w:val="22"/>
          <w:szCs w:val="22"/>
        </w:rPr>
        <w:t>8</w:t>
      </w:r>
      <w:r w:rsidR="00DE5DF5" w:rsidRPr="00DD7F75">
        <w:rPr>
          <w:rFonts w:ascii="Cambria" w:hAnsi="Cambria"/>
          <w:b/>
          <w:sz w:val="22"/>
          <w:szCs w:val="22"/>
        </w:rPr>
        <w:t>-MDP/A de fecha 02</w:t>
      </w:r>
      <w:r w:rsidRPr="00DD7F75">
        <w:rPr>
          <w:rFonts w:ascii="Cambria" w:hAnsi="Cambria"/>
          <w:b/>
          <w:sz w:val="22"/>
          <w:szCs w:val="22"/>
        </w:rPr>
        <w:t xml:space="preserve"> de Enero del 201</w:t>
      </w:r>
      <w:r w:rsidR="00FC1288">
        <w:rPr>
          <w:rFonts w:ascii="Cambria" w:hAnsi="Cambria"/>
          <w:b/>
          <w:sz w:val="22"/>
          <w:szCs w:val="22"/>
        </w:rPr>
        <w:t>8</w:t>
      </w:r>
      <w:r w:rsidRPr="00DD7F75">
        <w:rPr>
          <w:rFonts w:ascii="Cambria" w:hAnsi="Cambria"/>
          <w:bCs/>
          <w:sz w:val="22"/>
          <w:szCs w:val="22"/>
        </w:rPr>
        <w:t xml:space="preserve">, a quien en adelante se le denominará </w:t>
      </w:r>
      <w:r w:rsidRPr="00DD7F75">
        <w:rPr>
          <w:rFonts w:ascii="Cambria" w:hAnsi="Cambria"/>
          <w:b/>
          <w:bCs/>
          <w:sz w:val="22"/>
          <w:szCs w:val="22"/>
        </w:rPr>
        <w:t>“LA MUNICIPALIDAD”</w:t>
      </w:r>
      <w:r w:rsidRPr="00DD7F75">
        <w:rPr>
          <w:rFonts w:ascii="Cambria" w:hAnsi="Cambria"/>
          <w:bCs/>
          <w:sz w:val="22"/>
          <w:szCs w:val="22"/>
        </w:rPr>
        <w:t>, y de la otra parte</w:t>
      </w:r>
      <w:r w:rsidR="00DA5C7D" w:rsidRPr="00DD7F75">
        <w:rPr>
          <w:rFonts w:ascii="Cambria" w:hAnsi="Cambria"/>
          <w:bCs/>
          <w:sz w:val="22"/>
          <w:szCs w:val="22"/>
        </w:rPr>
        <w:t xml:space="preserve"> el </w:t>
      </w:r>
      <w:r w:rsidR="00DA5C7D" w:rsidRPr="00DD7F75">
        <w:rPr>
          <w:rFonts w:ascii="Cambria" w:hAnsi="Cambria"/>
          <w:b/>
          <w:bCs/>
          <w:sz w:val="22"/>
          <w:szCs w:val="22"/>
        </w:rPr>
        <w:t>Sr.</w:t>
      </w:r>
      <w:r w:rsidRPr="00DD7F75">
        <w:rPr>
          <w:rFonts w:ascii="Cambria" w:hAnsi="Cambria"/>
          <w:b/>
          <w:bCs/>
          <w:sz w:val="22"/>
          <w:szCs w:val="22"/>
        </w:rPr>
        <w:t xml:space="preserve"> </w:t>
      </w:r>
      <w:r w:rsidR="006711E7" w:rsidRPr="00DD7F75">
        <w:rPr>
          <w:rFonts w:ascii="Cambria" w:hAnsi="Cambria"/>
          <w:b/>
          <w:bCs/>
          <w:sz w:val="22"/>
          <w:szCs w:val="22"/>
        </w:rPr>
        <w:t xml:space="preserve"> </w:t>
      </w:r>
      <w:r w:rsidR="006A3845" w:rsidRPr="00DD7F75">
        <w:rPr>
          <w:rFonts w:ascii="Cambria" w:hAnsi="Cambria"/>
          <w:b/>
          <w:bCs/>
          <w:sz w:val="22"/>
          <w:szCs w:val="22"/>
        </w:rPr>
        <w:t>CHANHUALLA HUAMANI NILBER</w:t>
      </w:r>
      <w:r w:rsidRPr="00DD7F75">
        <w:rPr>
          <w:rFonts w:ascii="Cambria" w:hAnsi="Cambria"/>
          <w:bCs/>
          <w:sz w:val="22"/>
          <w:szCs w:val="22"/>
        </w:rPr>
        <w:t xml:space="preserve">, </w:t>
      </w:r>
      <w:r w:rsidR="006711E7" w:rsidRPr="00DD7F75">
        <w:rPr>
          <w:rFonts w:ascii="Cambria" w:hAnsi="Cambria"/>
          <w:bCs/>
          <w:sz w:val="22"/>
          <w:szCs w:val="22"/>
        </w:rPr>
        <w:t xml:space="preserve">identificado con </w:t>
      </w:r>
      <w:r w:rsidR="006711E7" w:rsidRPr="00DD7F75">
        <w:rPr>
          <w:rFonts w:ascii="Cambria" w:hAnsi="Cambria"/>
          <w:b/>
          <w:bCs/>
          <w:sz w:val="22"/>
          <w:szCs w:val="22"/>
        </w:rPr>
        <w:t xml:space="preserve">DNI Nº </w:t>
      </w:r>
      <w:r w:rsidR="006A3845" w:rsidRPr="00DD7F75">
        <w:rPr>
          <w:rFonts w:ascii="Cambria" w:hAnsi="Cambria"/>
          <w:b/>
          <w:bCs/>
          <w:sz w:val="22"/>
          <w:szCs w:val="22"/>
        </w:rPr>
        <w:t>70212976</w:t>
      </w:r>
      <w:r w:rsidRPr="00DD7F75">
        <w:rPr>
          <w:rFonts w:ascii="Cambria" w:hAnsi="Cambria"/>
          <w:b/>
          <w:bCs/>
          <w:sz w:val="22"/>
          <w:szCs w:val="22"/>
        </w:rPr>
        <w:t>,</w:t>
      </w:r>
      <w:r w:rsidRPr="00DD7F75">
        <w:rPr>
          <w:rFonts w:ascii="Cambria" w:hAnsi="Cambria"/>
          <w:bCs/>
          <w:sz w:val="22"/>
          <w:szCs w:val="22"/>
        </w:rPr>
        <w:t xml:space="preserve"> con </w:t>
      </w:r>
      <w:r w:rsidRPr="00DD7F75">
        <w:rPr>
          <w:rFonts w:ascii="Cambria" w:hAnsi="Cambria"/>
          <w:b/>
          <w:bCs/>
          <w:sz w:val="22"/>
          <w:szCs w:val="22"/>
        </w:rPr>
        <w:t xml:space="preserve">RUC Nº </w:t>
      </w:r>
      <w:r w:rsidR="006A3845" w:rsidRPr="00DD7F75">
        <w:rPr>
          <w:rFonts w:ascii="Cambria" w:hAnsi="Cambria"/>
          <w:b/>
          <w:bCs/>
          <w:sz w:val="22"/>
          <w:szCs w:val="22"/>
        </w:rPr>
        <w:t>10702129767</w:t>
      </w:r>
      <w:r w:rsidRPr="00DD7F75">
        <w:rPr>
          <w:rFonts w:ascii="Cambria" w:hAnsi="Cambria"/>
          <w:bCs/>
          <w:sz w:val="22"/>
          <w:szCs w:val="22"/>
        </w:rPr>
        <w:t xml:space="preserve">, y con domicilio </w:t>
      </w:r>
      <w:r w:rsidR="00FE3F38" w:rsidRPr="00DD7F75">
        <w:rPr>
          <w:rFonts w:ascii="Cambria" w:hAnsi="Cambria"/>
          <w:bCs/>
          <w:sz w:val="22"/>
          <w:szCs w:val="22"/>
        </w:rPr>
        <w:t>en:</w:t>
      </w:r>
      <w:r w:rsidR="006A3845" w:rsidRPr="00DD7F75">
        <w:rPr>
          <w:rFonts w:ascii="Cambria" w:hAnsi="Cambria"/>
          <w:bCs/>
          <w:sz w:val="22"/>
          <w:szCs w:val="22"/>
        </w:rPr>
        <w:t xml:space="preserve"> </w:t>
      </w:r>
      <w:r w:rsidR="006A3845" w:rsidRPr="00DD7F75">
        <w:rPr>
          <w:rFonts w:ascii="Cambria" w:hAnsi="Cambria"/>
          <w:b/>
          <w:bCs/>
          <w:sz w:val="22"/>
          <w:szCs w:val="22"/>
        </w:rPr>
        <w:t>MZA. B LOTE. 8 BARRIO CUCHIPAMPA (2 CDRAS DEL ESTADIO CUCHIPAMPA) AYACUCHO - HUAMANGA - AYACUCHO</w:t>
      </w:r>
      <w:r w:rsidRPr="00DD7F75">
        <w:rPr>
          <w:rFonts w:ascii="Cambria" w:hAnsi="Cambria"/>
          <w:bCs/>
          <w:sz w:val="22"/>
          <w:szCs w:val="22"/>
        </w:rPr>
        <w:t>, a quien</w:t>
      </w:r>
      <w:r w:rsidRPr="00DD7F75">
        <w:rPr>
          <w:rFonts w:ascii="Cambria" w:hAnsi="Cambria"/>
          <w:color w:val="000000"/>
          <w:sz w:val="22"/>
          <w:szCs w:val="22"/>
        </w:rPr>
        <w:t xml:space="preserve"> en adelante se denominará “</w:t>
      </w:r>
      <w:r w:rsidR="0042208D" w:rsidRPr="00DD7F75">
        <w:rPr>
          <w:rFonts w:ascii="Cambria" w:hAnsi="Cambria"/>
          <w:b/>
          <w:color w:val="000000"/>
          <w:sz w:val="22"/>
          <w:szCs w:val="22"/>
        </w:rPr>
        <w:t>EL</w:t>
      </w:r>
      <w:r w:rsidRPr="00DD7F75">
        <w:rPr>
          <w:rFonts w:ascii="Cambria" w:hAnsi="Cambria"/>
          <w:b/>
          <w:color w:val="000000"/>
          <w:sz w:val="22"/>
          <w:szCs w:val="22"/>
        </w:rPr>
        <w:t xml:space="preserve"> CONTRATAD</w:t>
      </w:r>
      <w:r w:rsidR="0042208D" w:rsidRPr="00DD7F75">
        <w:rPr>
          <w:rFonts w:ascii="Cambria" w:hAnsi="Cambria"/>
          <w:b/>
          <w:color w:val="000000"/>
          <w:sz w:val="22"/>
          <w:szCs w:val="22"/>
        </w:rPr>
        <w:t>O</w:t>
      </w:r>
      <w:r w:rsidR="0042208D" w:rsidRPr="00DD7F75">
        <w:rPr>
          <w:rFonts w:ascii="Cambria" w:hAnsi="Cambria"/>
          <w:color w:val="000000"/>
          <w:sz w:val="22"/>
          <w:szCs w:val="22"/>
        </w:rPr>
        <w:t>” bajo</w:t>
      </w:r>
      <w:r w:rsidRPr="00DD7F75">
        <w:rPr>
          <w:rFonts w:ascii="Cambria" w:hAnsi="Cambria"/>
          <w:color w:val="000000"/>
          <w:sz w:val="22"/>
          <w:szCs w:val="22"/>
        </w:rPr>
        <w:t xml:space="preserve"> los términos y condiciones siguientes:</w:t>
      </w:r>
    </w:p>
    <w:p w:rsidR="00AB1B94" w:rsidRPr="00090029" w:rsidRDefault="00AB1B94" w:rsidP="00236B8B">
      <w:pPr>
        <w:jc w:val="both"/>
        <w:rPr>
          <w:rFonts w:asciiTheme="majorHAnsi" w:hAnsiTheme="majorHAnsi"/>
          <w:i/>
          <w:sz w:val="22"/>
          <w:szCs w:val="22"/>
        </w:rPr>
      </w:pPr>
    </w:p>
    <w:p w:rsidR="00A80E4B" w:rsidRDefault="00CF084A" w:rsidP="00A80E4B">
      <w:pPr>
        <w:pStyle w:val="Textoindependiente"/>
        <w:rPr>
          <w:rFonts w:asciiTheme="majorHAnsi" w:hAnsiTheme="majorHAnsi" w:cs="Times New Roman"/>
          <w:b/>
          <w:bCs/>
          <w:i/>
          <w:szCs w:val="22"/>
          <w:u w:val="single"/>
        </w:rPr>
      </w:pPr>
      <w:r>
        <w:rPr>
          <w:rFonts w:asciiTheme="majorHAnsi" w:hAnsiTheme="majorHAnsi" w:cs="Times New Roman"/>
          <w:b/>
          <w:bCs/>
          <w:i/>
          <w:szCs w:val="22"/>
          <w:u w:val="single"/>
        </w:rPr>
        <w:t>CLÁ</w:t>
      </w:r>
      <w:r w:rsidR="003E6F09" w:rsidRPr="00090029">
        <w:rPr>
          <w:rFonts w:asciiTheme="majorHAnsi" w:hAnsiTheme="majorHAnsi" w:cs="Times New Roman"/>
          <w:b/>
          <w:bCs/>
          <w:i/>
          <w:szCs w:val="22"/>
          <w:u w:val="single"/>
        </w:rPr>
        <w:t xml:space="preserve">USULA </w:t>
      </w:r>
      <w:r w:rsidR="00A80E4B" w:rsidRPr="00090029">
        <w:rPr>
          <w:rFonts w:asciiTheme="majorHAnsi" w:hAnsiTheme="majorHAnsi" w:cs="Times New Roman"/>
          <w:b/>
          <w:bCs/>
          <w:i/>
          <w:szCs w:val="22"/>
          <w:u w:val="single"/>
        </w:rPr>
        <w:t>PRIMERO: ANTECEDENTES</w:t>
      </w:r>
      <w:r w:rsidR="00DB1713" w:rsidRPr="00090029">
        <w:rPr>
          <w:rFonts w:asciiTheme="majorHAnsi" w:hAnsiTheme="majorHAnsi" w:cs="Times New Roman"/>
          <w:b/>
          <w:bCs/>
          <w:i/>
          <w:szCs w:val="22"/>
          <w:u w:val="single"/>
        </w:rPr>
        <w:t>.</w:t>
      </w:r>
    </w:p>
    <w:p w:rsidR="00DD7F75" w:rsidRPr="00090029" w:rsidRDefault="00DD7F75" w:rsidP="00A80E4B">
      <w:pPr>
        <w:pStyle w:val="Textoindependiente"/>
        <w:rPr>
          <w:rFonts w:asciiTheme="majorHAnsi" w:hAnsiTheme="majorHAnsi" w:cs="Times New Roman"/>
          <w:b/>
          <w:bCs/>
          <w:i/>
          <w:szCs w:val="22"/>
          <w:u w:val="single"/>
        </w:rPr>
      </w:pPr>
    </w:p>
    <w:p w:rsidR="00A80E4B" w:rsidRPr="00DD7F75" w:rsidRDefault="0042208D" w:rsidP="00DD7F75">
      <w:pPr>
        <w:pStyle w:val="Textoindependiente"/>
        <w:spacing w:line="276" w:lineRule="auto"/>
        <w:rPr>
          <w:rFonts w:ascii="Cambria" w:hAnsi="Cambria"/>
          <w:sz w:val="22"/>
          <w:szCs w:val="22"/>
        </w:rPr>
      </w:pPr>
      <w:r w:rsidRPr="00DD7F75">
        <w:rPr>
          <w:rFonts w:ascii="Cambria" w:hAnsi="Cambria"/>
          <w:sz w:val="22"/>
          <w:szCs w:val="22"/>
        </w:rPr>
        <w:t xml:space="preserve">La </w:t>
      </w:r>
      <w:r w:rsidRPr="00DD7F75">
        <w:rPr>
          <w:rFonts w:asciiTheme="majorHAnsi" w:hAnsiTheme="majorHAnsi" w:cs="Times New Roman"/>
          <w:b/>
          <w:bCs/>
          <w:sz w:val="22"/>
          <w:szCs w:val="22"/>
        </w:rPr>
        <w:t>MUNICPALIDAD DISTRITAL DE PARAS</w:t>
      </w:r>
      <w:r w:rsidRPr="00DD7F75">
        <w:rPr>
          <w:rFonts w:ascii="Cambria" w:hAnsi="Cambria"/>
          <w:sz w:val="22"/>
          <w:szCs w:val="22"/>
        </w:rPr>
        <w:t xml:space="preserve">, es un Órgano de Gobierno Local que emana de la voluntad popular. Que con persona jurídica de derecho público con autonomía política, económica y administrativa en los asuntos de su competencia, siendo creado por </w:t>
      </w:r>
      <w:r w:rsidRPr="00DD7F75">
        <w:rPr>
          <w:rFonts w:ascii="Cambria" w:hAnsi="Cambria"/>
          <w:b/>
          <w:sz w:val="22"/>
          <w:szCs w:val="22"/>
        </w:rPr>
        <w:t>Ley Nº 27795;</w:t>
      </w:r>
      <w:r w:rsidRPr="00DD7F75">
        <w:rPr>
          <w:rFonts w:ascii="Cambria" w:hAnsi="Cambria"/>
          <w:sz w:val="22"/>
          <w:szCs w:val="22"/>
        </w:rPr>
        <w:t xml:space="preserve"> que representa al vecindario, promueve la adecuada prestación de los servicios públicos locales, fomenta el bienestar de los vecinos y el desarrollo integral y armónico de la circunscripción territorial de su respectiva jurisdicción; asimismo, la autonomía que la Constitución Política del Perú establece para las Municipalidades radica en la facultad de ejercer actos de gobierno, administrativos y de administración, con ejecución al ordenamiento jurídico, en ese sentido, le es aplicable, en lo pertinente, la Constitución Política del Estado, Leyes y disposiciones que regulan las actividades administrativas, financieras y presupuestales, estando facultados para efectuar contratos de bienes y servicios para su adecuado funcionamiento</w:t>
      </w:r>
    </w:p>
    <w:p w:rsidR="0042208D" w:rsidRPr="00090029" w:rsidRDefault="0042208D" w:rsidP="00A80E4B">
      <w:pPr>
        <w:pStyle w:val="Textoindependiente"/>
        <w:rPr>
          <w:rFonts w:asciiTheme="majorHAnsi" w:hAnsiTheme="majorHAnsi" w:cs="Times New Roman"/>
          <w:i/>
          <w:sz w:val="22"/>
          <w:szCs w:val="22"/>
        </w:rPr>
      </w:pPr>
    </w:p>
    <w:p w:rsidR="002D4B24" w:rsidRDefault="002D4B24" w:rsidP="002D4B24">
      <w:pPr>
        <w:pStyle w:val="Textoindependiente"/>
        <w:rPr>
          <w:rFonts w:asciiTheme="majorHAnsi" w:eastAsia="Batang" w:hAnsiTheme="majorHAnsi" w:cs="Times New Roman"/>
          <w:b/>
          <w:i/>
          <w:szCs w:val="22"/>
          <w:u w:val="single"/>
        </w:rPr>
      </w:pPr>
      <w:r w:rsidRPr="00090029">
        <w:rPr>
          <w:rFonts w:asciiTheme="majorHAnsi" w:eastAsia="Calibri" w:hAnsiTheme="majorHAnsi" w:cs="Times New Roman"/>
          <w:b/>
          <w:bCs/>
          <w:i/>
          <w:szCs w:val="22"/>
          <w:u w:val="single"/>
          <w:lang w:eastAsia="en-US"/>
        </w:rPr>
        <w:t>CLÁUSULA</w:t>
      </w:r>
      <w:r w:rsidRPr="00090029">
        <w:rPr>
          <w:rFonts w:asciiTheme="majorHAnsi" w:hAnsiTheme="majorHAnsi" w:cs="Times New Roman"/>
          <w:b/>
          <w:i/>
          <w:szCs w:val="22"/>
          <w:u w:val="single"/>
        </w:rPr>
        <w:t xml:space="preserve"> SEGUNDO</w:t>
      </w:r>
      <w:r w:rsidRPr="00090029">
        <w:rPr>
          <w:rFonts w:asciiTheme="majorHAnsi" w:eastAsia="Batang" w:hAnsiTheme="majorHAnsi" w:cs="Times New Roman"/>
          <w:b/>
          <w:i/>
          <w:szCs w:val="22"/>
          <w:u w:val="single"/>
        </w:rPr>
        <w:t>: BASE LEGAL</w:t>
      </w:r>
      <w:r w:rsidR="00DB1713" w:rsidRPr="00090029">
        <w:rPr>
          <w:rFonts w:asciiTheme="majorHAnsi" w:eastAsia="Batang" w:hAnsiTheme="majorHAnsi" w:cs="Times New Roman"/>
          <w:b/>
          <w:i/>
          <w:szCs w:val="22"/>
          <w:u w:val="single"/>
        </w:rPr>
        <w:t>.</w:t>
      </w:r>
    </w:p>
    <w:p w:rsidR="00DD7F75" w:rsidRPr="00090029" w:rsidRDefault="00DD7F75" w:rsidP="002D4B24">
      <w:pPr>
        <w:pStyle w:val="Textoindependiente"/>
        <w:rPr>
          <w:rFonts w:asciiTheme="majorHAnsi" w:eastAsia="Batang" w:hAnsiTheme="majorHAnsi" w:cs="Times New Roman"/>
          <w:b/>
          <w:i/>
          <w:szCs w:val="22"/>
          <w:u w:val="single"/>
        </w:rPr>
      </w:pPr>
    </w:p>
    <w:p w:rsidR="001A7402" w:rsidRPr="00DD7F75" w:rsidRDefault="00DD7F75" w:rsidP="00DD7F75">
      <w:pPr>
        <w:numPr>
          <w:ilvl w:val="0"/>
          <w:numId w:val="23"/>
        </w:numPr>
        <w:spacing w:line="276" w:lineRule="auto"/>
        <w:ind w:right="-234"/>
        <w:rPr>
          <w:rFonts w:ascii="Cambria" w:hAnsi="Cambria"/>
          <w:sz w:val="22"/>
          <w:szCs w:val="22"/>
        </w:rPr>
      </w:pPr>
      <w:r w:rsidRPr="00DD7F75">
        <w:rPr>
          <w:rFonts w:ascii="Cambria" w:hAnsi="Cambria"/>
          <w:b/>
          <w:sz w:val="22"/>
          <w:szCs w:val="22"/>
        </w:rPr>
        <w:t>Ley Nª</w:t>
      </w:r>
      <w:r w:rsidR="001A7402" w:rsidRPr="00DD7F75">
        <w:rPr>
          <w:rFonts w:ascii="Cambria" w:hAnsi="Cambria"/>
          <w:b/>
          <w:sz w:val="22"/>
          <w:szCs w:val="22"/>
        </w:rPr>
        <w:t xml:space="preserve"> 27972</w:t>
      </w:r>
      <w:r w:rsidR="001A7402" w:rsidRPr="00DD7F75">
        <w:rPr>
          <w:rFonts w:ascii="Cambria" w:hAnsi="Cambria"/>
          <w:sz w:val="22"/>
          <w:szCs w:val="22"/>
        </w:rPr>
        <w:t xml:space="preserve"> Ley Orgánica de Municipalidades.</w:t>
      </w:r>
    </w:p>
    <w:p w:rsidR="001A7402" w:rsidRPr="00DD7F75" w:rsidRDefault="001A7402" w:rsidP="00DD7F75">
      <w:pPr>
        <w:numPr>
          <w:ilvl w:val="0"/>
          <w:numId w:val="23"/>
        </w:numPr>
        <w:spacing w:line="276" w:lineRule="auto"/>
        <w:ind w:right="-234"/>
        <w:rPr>
          <w:rFonts w:ascii="Cambria" w:hAnsi="Cambria"/>
          <w:sz w:val="22"/>
          <w:szCs w:val="22"/>
        </w:rPr>
      </w:pPr>
      <w:r w:rsidRPr="00DD7F75">
        <w:rPr>
          <w:rFonts w:ascii="Cambria" w:hAnsi="Cambria"/>
          <w:sz w:val="22"/>
          <w:szCs w:val="22"/>
        </w:rPr>
        <w:t>Constitución Política del Perú.</w:t>
      </w:r>
    </w:p>
    <w:p w:rsidR="001A7402" w:rsidRPr="00DD7F75" w:rsidRDefault="00673C99" w:rsidP="00DD7F75">
      <w:pPr>
        <w:numPr>
          <w:ilvl w:val="0"/>
          <w:numId w:val="23"/>
        </w:numPr>
        <w:spacing w:line="276" w:lineRule="auto"/>
        <w:ind w:right="-234"/>
        <w:rPr>
          <w:rFonts w:ascii="Cambria" w:hAnsi="Cambria"/>
          <w:sz w:val="22"/>
          <w:szCs w:val="22"/>
        </w:rPr>
      </w:pPr>
      <w:hyperlink r:id="rId9" w:tgtFrame="_blank" w:history="1">
        <w:r w:rsidR="000A1536">
          <w:rPr>
            <w:rFonts w:ascii="Cambria" w:hAnsi="Cambria"/>
            <w:b/>
            <w:sz w:val="22"/>
            <w:szCs w:val="22"/>
          </w:rPr>
          <w:t>Ley N° 30693</w:t>
        </w:r>
        <w:r w:rsidR="001A7402" w:rsidRPr="00DD7F75">
          <w:rPr>
            <w:rFonts w:ascii="Cambria" w:hAnsi="Cambria"/>
            <w:sz w:val="22"/>
            <w:szCs w:val="22"/>
          </w:rPr>
          <w:t xml:space="preserve"> - Ley de Presupuesto del Sector Público para el Año Fiscal 201</w:t>
        </w:r>
      </w:hyperlink>
      <w:r w:rsidR="000A1536">
        <w:rPr>
          <w:rFonts w:ascii="Cambria" w:hAnsi="Cambria"/>
          <w:sz w:val="22"/>
          <w:szCs w:val="22"/>
        </w:rPr>
        <w:t>8</w:t>
      </w:r>
    </w:p>
    <w:p w:rsidR="00944BF5" w:rsidRPr="00DD7F75" w:rsidRDefault="00673C99" w:rsidP="00DD7F75">
      <w:pPr>
        <w:numPr>
          <w:ilvl w:val="0"/>
          <w:numId w:val="23"/>
        </w:numPr>
        <w:spacing w:line="276" w:lineRule="auto"/>
        <w:ind w:right="-234"/>
        <w:rPr>
          <w:rFonts w:ascii="Cambria" w:hAnsi="Cambria"/>
          <w:sz w:val="22"/>
          <w:szCs w:val="22"/>
        </w:rPr>
      </w:pPr>
      <w:hyperlink r:id="rId10" w:tgtFrame="_blank" w:history="1">
        <w:r w:rsidR="00944BF5" w:rsidRPr="00DD7F75">
          <w:rPr>
            <w:rFonts w:ascii="Cambria" w:hAnsi="Cambria"/>
            <w:b/>
            <w:sz w:val="22"/>
            <w:szCs w:val="22"/>
          </w:rPr>
          <w:t>Ley N° 28411</w:t>
        </w:r>
        <w:r w:rsidR="00944BF5" w:rsidRPr="00DD7F75">
          <w:rPr>
            <w:rFonts w:ascii="Cambria" w:hAnsi="Cambria"/>
            <w:sz w:val="22"/>
            <w:szCs w:val="22"/>
          </w:rPr>
          <w:t xml:space="preserve"> - Ley General del Sistema Nacional de  Presupuesto </w:t>
        </w:r>
      </w:hyperlink>
    </w:p>
    <w:p w:rsidR="001A7402" w:rsidRPr="00DD7F75" w:rsidRDefault="00DD7F75" w:rsidP="00DD7F75">
      <w:pPr>
        <w:numPr>
          <w:ilvl w:val="0"/>
          <w:numId w:val="23"/>
        </w:numPr>
        <w:spacing w:line="276" w:lineRule="auto"/>
        <w:ind w:right="-234"/>
        <w:rPr>
          <w:rFonts w:ascii="Cambria" w:hAnsi="Cambria"/>
          <w:sz w:val="22"/>
          <w:szCs w:val="22"/>
        </w:rPr>
      </w:pPr>
      <w:r w:rsidRPr="00DD7F75">
        <w:rPr>
          <w:rFonts w:ascii="Cambria" w:hAnsi="Cambria"/>
          <w:b/>
          <w:sz w:val="22"/>
          <w:szCs w:val="22"/>
        </w:rPr>
        <w:t>Ley Nª</w:t>
      </w:r>
      <w:r w:rsidR="001A7402" w:rsidRPr="00DD7F75">
        <w:rPr>
          <w:rFonts w:ascii="Cambria" w:hAnsi="Cambria"/>
          <w:b/>
          <w:sz w:val="22"/>
          <w:szCs w:val="22"/>
        </w:rPr>
        <w:t xml:space="preserve"> 27444</w:t>
      </w:r>
      <w:r w:rsidR="001A7402" w:rsidRPr="00DD7F75">
        <w:rPr>
          <w:rFonts w:ascii="Cambria" w:hAnsi="Cambria"/>
          <w:sz w:val="22"/>
          <w:szCs w:val="22"/>
        </w:rPr>
        <w:t>: Ley de Procedimiento Administrativo General.</w:t>
      </w:r>
    </w:p>
    <w:p w:rsidR="001A7402" w:rsidRPr="00DD7F75" w:rsidRDefault="000236E7" w:rsidP="00DD7F75">
      <w:pPr>
        <w:numPr>
          <w:ilvl w:val="0"/>
          <w:numId w:val="23"/>
        </w:numPr>
        <w:spacing w:line="276" w:lineRule="auto"/>
        <w:ind w:right="-234"/>
        <w:rPr>
          <w:rFonts w:ascii="Cambria" w:hAnsi="Cambria"/>
          <w:sz w:val="22"/>
          <w:szCs w:val="22"/>
        </w:rPr>
      </w:pPr>
      <w:r w:rsidRPr="00090029">
        <w:rPr>
          <w:rFonts w:asciiTheme="majorHAnsi" w:hAnsiTheme="majorHAnsi"/>
          <w:b/>
          <w:bCs/>
          <w:i/>
          <w:noProof/>
          <w:sz w:val="22"/>
          <w:szCs w:val="22"/>
          <w:u w:val="single"/>
        </w:rPr>
        <w:lastRenderedPageBreak/>
        <w:drawing>
          <wp:anchor distT="0" distB="0" distL="114300" distR="114300" simplePos="0" relativeHeight="251650560" behindDoc="1" locked="0" layoutInCell="1" allowOverlap="1" wp14:anchorId="027C8A76" wp14:editId="7ED882B1">
            <wp:simplePos x="0" y="0"/>
            <wp:positionH relativeFrom="column">
              <wp:posOffset>266700</wp:posOffset>
            </wp:positionH>
            <wp:positionV relativeFrom="paragraph">
              <wp:posOffset>-37465</wp:posOffset>
            </wp:positionV>
            <wp:extent cx="4867275" cy="7423150"/>
            <wp:effectExtent l="0" t="0" r="9525"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4867275" cy="742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A7402" w:rsidRPr="00DD7F75">
        <w:rPr>
          <w:rFonts w:ascii="Cambria" w:hAnsi="Cambria"/>
          <w:sz w:val="22"/>
          <w:szCs w:val="22"/>
        </w:rPr>
        <w:t xml:space="preserve">Resolución de la Contraloría </w:t>
      </w:r>
      <w:r w:rsidR="001A7402" w:rsidRPr="00DD7F75">
        <w:rPr>
          <w:rFonts w:ascii="Cambria" w:hAnsi="Cambria"/>
          <w:b/>
          <w:sz w:val="22"/>
          <w:szCs w:val="22"/>
        </w:rPr>
        <w:t>Nº 072-98-CG.</w:t>
      </w:r>
      <w:r w:rsidR="001A7402" w:rsidRPr="00DD7F75">
        <w:rPr>
          <w:rFonts w:ascii="Cambria" w:hAnsi="Cambria"/>
          <w:sz w:val="22"/>
          <w:szCs w:val="22"/>
        </w:rPr>
        <w:t xml:space="preserve"> Norma Técnica de Control Interno para el Sector Público.</w:t>
      </w:r>
    </w:p>
    <w:p w:rsidR="001A7402" w:rsidRPr="00DD7F75" w:rsidRDefault="001A7402" w:rsidP="00DD7F75">
      <w:pPr>
        <w:numPr>
          <w:ilvl w:val="0"/>
          <w:numId w:val="23"/>
        </w:numPr>
        <w:spacing w:line="276" w:lineRule="auto"/>
        <w:ind w:right="-234"/>
        <w:rPr>
          <w:rFonts w:ascii="Cambria" w:hAnsi="Cambria"/>
          <w:sz w:val="22"/>
          <w:szCs w:val="22"/>
        </w:rPr>
      </w:pPr>
      <w:r w:rsidRPr="00DD7F75">
        <w:rPr>
          <w:rFonts w:ascii="Cambria" w:hAnsi="Cambria"/>
          <w:sz w:val="22"/>
          <w:szCs w:val="22"/>
        </w:rPr>
        <w:t>Código Civil y otros Normas Administrativos del Régimen Laboral</w:t>
      </w:r>
    </w:p>
    <w:p w:rsidR="001A7402" w:rsidRPr="00DD7F75" w:rsidRDefault="001A7402" w:rsidP="00DD7F75">
      <w:pPr>
        <w:spacing w:line="276" w:lineRule="auto"/>
        <w:ind w:left="720"/>
        <w:jc w:val="both"/>
        <w:rPr>
          <w:rFonts w:ascii="Cambria" w:eastAsia="Batang" w:hAnsi="Cambria"/>
          <w:b/>
          <w:sz w:val="22"/>
          <w:szCs w:val="22"/>
          <w:u w:val="single"/>
        </w:rPr>
      </w:pPr>
    </w:p>
    <w:p w:rsidR="00DB1713" w:rsidRDefault="00CF084A" w:rsidP="00DB1713">
      <w:pPr>
        <w:jc w:val="both"/>
        <w:rPr>
          <w:rFonts w:asciiTheme="majorHAnsi" w:hAnsiTheme="majorHAnsi"/>
          <w:b/>
          <w:bCs/>
          <w:i/>
          <w:szCs w:val="22"/>
          <w:u w:val="single"/>
        </w:rPr>
      </w:pPr>
      <w:r>
        <w:rPr>
          <w:rFonts w:asciiTheme="majorHAnsi" w:hAnsiTheme="majorHAnsi"/>
          <w:b/>
          <w:i/>
          <w:szCs w:val="22"/>
          <w:u w:val="single"/>
        </w:rPr>
        <w:t>CLÁ</w:t>
      </w:r>
      <w:r w:rsidR="003E6F09" w:rsidRPr="00090029">
        <w:rPr>
          <w:rFonts w:asciiTheme="majorHAnsi" w:hAnsiTheme="majorHAnsi"/>
          <w:b/>
          <w:i/>
          <w:szCs w:val="22"/>
          <w:u w:val="single"/>
        </w:rPr>
        <w:t xml:space="preserve">USULA </w:t>
      </w:r>
      <w:r w:rsidRPr="00090029">
        <w:rPr>
          <w:rFonts w:asciiTheme="majorHAnsi" w:hAnsiTheme="majorHAnsi"/>
          <w:b/>
          <w:i/>
          <w:szCs w:val="22"/>
          <w:u w:val="single"/>
        </w:rPr>
        <w:t>TERCERO. -</w:t>
      </w:r>
      <w:r w:rsidR="002D4B24" w:rsidRPr="00090029">
        <w:rPr>
          <w:rFonts w:asciiTheme="majorHAnsi" w:hAnsiTheme="majorHAnsi"/>
          <w:i/>
          <w:szCs w:val="22"/>
          <w:u w:val="single"/>
        </w:rPr>
        <w:t xml:space="preserve"> </w:t>
      </w:r>
      <w:r w:rsidR="002D4B24" w:rsidRPr="00090029">
        <w:rPr>
          <w:rFonts w:asciiTheme="majorHAnsi" w:hAnsiTheme="majorHAnsi"/>
          <w:b/>
          <w:bCs/>
          <w:i/>
          <w:szCs w:val="22"/>
          <w:u w:val="single"/>
        </w:rPr>
        <w:t>OBJETO</w:t>
      </w:r>
      <w:r w:rsidR="00DB1713" w:rsidRPr="00090029">
        <w:rPr>
          <w:rFonts w:asciiTheme="majorHAnsi" w:hAnsiTheme="majorHAnsi"/>
          <w:b/>
          <w:bCs/>
          <w:i/>
          <w:szCs w:val="22"/>
          <w:u w:val="single"/>
        </w:rPr>
        <w:t>.</w:t>
      </w:r>
    </w:p>
    <w:p w:rsidR="00DD7F75" w:rsidRPr="00090029" w:rsidRDefault="00DD7F75" w:rsidP="00DB1713">
      <w:pPr>
        <w:jc w:val="both"/>
        <w:rPr>
          <w:rFonts w:asciiTheme="majorHAnsi" w:hAnsiTheme="majorHAnsi"/>
          <w:b/>
          <w:bCs/>
          <w:i/>
          <w:szCs w:val="22"/>
          <w:u w:val="single"/>
        </w:rPr>
      </w:pPr>
    </w:p>
    <w:p w:rsidR="003778B4" w:rsidRPr="00DD7F75" w:rsidRDefault="00C43891" w:rsidP="00DD7F75">
      <w:pPr>
        <w:spacing w:line="276" w:lineRule="auto"/>
        <w:jc w:val="both"/>
        <w:rPr>
          <w:rFonts w:ascii="Cambria" w:hAnsi="Cambria"/>
          <w:sz w:val="22"/>
          <w:szCs w:val="22"/>
        </w:rPr>
      </w:pPr>
      <w:r w:rsidRPr="00DD7F75">
        <w:rPr>
          <w:rFonts w:ascii="Cambria" w:hAnsi="Cambria"/>
          <w:sz w:val="22"/>
          <w:szCs w:val="22"/>
        </w:rPr>
        <w:t xml:space="preserve">Por el presente documento </w:t>
      </w:r>
      <w:r w:rsidR="0042208D" w:rsidRPr="00DD7F75">
        <w:rPr>
          <w:rFonts w:ascii="Cambria" w:hAnsi="Cambria"/>
          <w:b/>
          <w:color w:val="000000"/>
          <w:sz w:val="22"/>
          <w:szCs w:val="22"/>
        </w:rPr>
        <w:t>“EL</w:t>
      </w:r>
      <w:r w:rsidRPr="00DD7F75">
        <w:rPr>
          <w:rFonts w:ascii="Cambria" w:hAnsi="Cambria"/>
          <w:b/>
          <w:color w:val="000000"/>
          <w:sz w:val="22"/>
          <w:szCs w:val="22"/>
        </w:rPr>
        <w:t xml:space="preserve"> </w:t>
      </w:r>
      <w:r w:rsidR="0042208D" w:rsidRPr="00DD7F75">
        <w:rPr>
          <w:rFonts w:ascii="Cambria" w:hAnsi="Cambria"/>
          <w:b/>
          <w:color w:val="000000"/>
          <w:sz w:val="22"/>
          <w:szCs w:val="22"/>
        </w:rPr>
        <w:t>CONTRATADO</w:t>
      </w:r>
      <w:r w:rsidRPr="00DD7F75">
        <w:rPr>
          <w:rFonts w:ascii="Cambria" w:hAnsi="Cambria"/>
          <w:b/>
          <w:color w:val="000000"/>
          <w:sz w:val="22"/>
          <w:szCs w:val="22"/>
        </w:rPr>
        <w:t>”</w:t>
      </w:r>
      <w:r w:rsidRPr="00DD7F75">
        <w:rPr>
          <w:rFonts w:ascii="Cambria" w:hAnsi="Cambria"/>
          <w:sz w:val="22"/>
          <w:szCs w:val="22"/>
        </w:rPr>
        <w:t xml:space="preserve">, </w:t>
      </w:r>
      <w:r w:rsidR="00BB69B7" w:rsidRPr="00DD7F75">
        <w:rPr>
          <w:rFonts w:ascii="Cambria" w:hAnsi="Cambria"/>
          <w:sz w:val="22"/>
          <w:szCs w:val="22"/>
        </w:rPr>
        <w:t xml:space="preserve">se </w:t>
      </w:r>
      <w:r w:rsidRPr="00DD7F75">
        <w:rPr>
          <w:rFonts w:ascii="Cambria" w:hAnsi="Cambria"/>
          <w:sz w:val="22"/>
          <w:szCs w:val="22"/>
        </w:rPr>
        <w:t xml:space="preserve">obliga a prestar sus servicios como </w:t>
      </w:r>
      <w:r w:rsidR="00FE3F38" w:rsidRPr="00DD7F75">
        <w:rPr>
          <w:rFonts w:ascii="Cambria" w:hAnsi="Cambria"/>
          <w:b/>
          <w:sz w:val="22"/>
          <w:szCs w:val="22"/>
        </w:rPr>
        <w:t xml:space="preserve">RESPONSABLE DEL AREA TECNICA EN LA SUB GERENCIA DE SERVICIOS PUBLICOS Y MEDIO AMBIENTE </w:t>
      </w:r>
      <w:r w:rsidR="0042208D" w:rsidRPr="00DD7F75">
        <w:rPr>
          <w:rFonts w:ascii="Cambria" w:hAnsi="Cambria"/>
          <w:sz w:val="22"/>
          <w:szCs w:val="22"/>
        </w:rPr>
        <w:t>de</w:t>
      </w:r>
      <w:r w:rsidR="006B5E3B" w:rsidRPr="00DD7F75">
        <w:rPr>
          <w:rFonts w:ascii="Cambria" w:hAnsi="Cambria"/>
          <w:sz w:val="22"/>
          <w:szCs w:val="22"/>
        </w:rPr>
        <w:t xml:space="preserve"> la Municipalidad </w:t>
      </w:r>
      <w:r w:rsidR="003778B4" w:rsidRPr="00DD7F75">
        <w:rPr>
          <w:rFonts w:ascii="Cambria" w:hAnsi="Cambria"/>
          <w:sz w:val="22"/>
          <w:szCs w:val="22"/>
        </w:rPr>
        <w:t xml:space="preserve">Distrital </w:t>
      </w:r>
      <w:r w:rsidR="006B5E3B" w:rsidRPr="00DD7F75">
        <w:rPr>
          <w:rFonts w:ascii="Cambria" w:hAnsi="Cambria"/>
          <w:sz w:val="22"/>
          <w:szCs w:val="22"/>
        </w:rPr>
        <w:t>de</w:t>
      </w:r>
      <w:r w:rsidR="00F836FC" w:rsidRPr="00DD7F75">
        <w:rPr>
          <w:rFonts w:ascii="Cambria" w:hAnsi="Cambria"/>
          <w:sz w:val="22"/>
          <w:szCs w:val="22"/>
        </w:rPr>
        <w:t xml:space="preserve"> Paras</w:t>
      </w:r>
      <w:r w:rsidRPr="00DD7F75">
        <w:rPr>
          <w:rFonts w:ascii="Cambria" w:hAnsi="Cambria"/>
          <w:sz w:val="22"/>
          <w:szCs w:val="22"/>
        </w:rPr>
        <w:t>,</w:t>
      </w:r>
      <w:r w:rsidR="003778B4" w:rsidRPr="00DD7F75">
        <w:rPr>
          <w:rFonts w:ascii="Cambria" w:hAnsi="Cambria"/>
          <w:sz w:val="22"/>
          <w:szCs w:val="22"/>
        </w:rPr>
        <w:t xml:space="preserve"> de acuerdo al </w:t>
      </w:r>
      <w:r w:rsidR="0042208D" w:rsidRPr="00DD7F75">
        <w:rPr>
          <w:rFonts w:ascii="Cambria" w:hAnsi="Cambria"/>
          <w:b/>
          <w:sz w:val="22"/>
          <w:szCs w:val="22"/>
        </w:rPr>
        <w:t>MEMORANDO N</w:t>
      </w:r>
      <w:r w:rsidR="00BB69B7" w:rsidRPr="00DD7F75">
        <w:rPr>
          <w:rFonts w:ascii="Cambria" w:hAnsi="Cambria"/>
          <w:b/>
          <w:sz w:val="22"/>
          <w:szCs w:val="22"/>
        </w:rPr>
        <w:t xml:space="preserve">º </w:t>
      </w:r>
      <w:r w:rsidR="00F0734A">
        <w:rPr>
          <w:rFonts w:ascii="Cambria" w:hAnsi="Cambria"/>
          <w:b/>
          <w:sz w:val="22"/>
          <w:szCs w:val="22"/>
        </w:rPr>
        <w:t>016-2018</w:t>
      </w:r>
      <w:r w:rsidR="00007F83" w:rsidRPr="00DD7F75">
        <w:rPr>
          <w:rFonts w:ascii="Cambria" w:hAnsi="Cambria"/>
          <w:b/>
          <w:sz w:val="22"/>
          <w:szCs w:val="22"/>
        </w:rPr>
        <w:t>-</w:t>
      </w:r>
      <w:r w:rsidR="00F0734A">
        <w:rPr>
          <w:rFonts w:ascii="Cambria" w:hAnsi="Cambria"/>
          <w:b/>
          <w:sz w:val="22"/>
          <w:szCs w:val="22"/>
        </w:rPr>
        <w:t>300458-</w:t>
      </w:r>
      <w:r w:rsidR="00007F83" w:rsidRPr="00DD7F75">
        <w:rPr>
          <w:rFonts w:ascii="Cambria" w:hAnsi="Cambria"/>
          <w:b/>
          <w:sz w:val="22"/>
          <w:szCs w:val="22"/>
        </w:rPr>
        <w:t>MDP-GM</w:t>
      </w:r>
      <w:r w:rsidR="00F0734A">
        <w:rPr>
          <w:rFonts w:ascii="Cambria" w:hAnsi="Cambria"/>
          <w:b/>
          <w:sz w:val="22"/>
          <w:szCs w:val="22"/>
        </w:rPr>
        <w:t>/RMC-G</w:t>
      </w:r>
      <w:r w:rsidR="00741B77" w:rsidRPr="00DD7F75">
        <w:rPr>
          <w:rFonts w:ascii="Cambria" w:hAnsi="Cambria"/>
          <w:b/>
          <w:sz w:val="22"/>
          <w:szCs w:val="22"/>
        </w:rPr>
        <w:t>.</w:t>
      </w:r>
      <w:r w:rsidR="00BB69B7" w:rsidRPr="00DD7F75">
        <w:rPr>
          <w:rFonts w:ascii="Cambria" w:hAnsi="Cambria"/>
          <w:sz w:val="22"/>
          <w:szCs w:val="22"/>
        </w:rPr>
        <w:t xml:space="preserve"> </w:t>
      </w:r>
      <w:r w:rsidR="003778B4" w:rsidRPr="00DD7F75">
        <w:rPr>
          <w:rFonts w:ascii="Cambria" w:hAnsi="Cambria"/>
          <w:sz w:val="22"/>
          <w:szCs w:val="22"/>
        </w:rPr>
        <w:t xml:space="preserve">De fecha </w:t>
      </w:r>
      <w:r w:rsidR="00F0734A">
        <w:rPr>
          <w:rFonts w:ascii="Cambria" w:hAnsi="Cambria"/>
          <w:sz w:val="22"/>
          <w:szCs w:val="22"/>
        </w:rPr>
        <w:t>02</w:t>
      </w:r>
      <w:r w:rsidR="00FE3F38" w:rsidRPr="00DD7F75">
        <w:rPr>
          <w:rFonts w:ascii="Cambria" w:hAnsi="Cambria"/>
          <w:sz w:val="22"/>
          <w:szCs w:val="22"/>
        </w:rPr>
        <w:t xml:space="preserve"> de </w:t>
      </w:r>
      <w:r w:rsidR="00F0734A">
        <w:rPr>
          <w:rFonts w:ascii="Cambria" w:hAnsi="Cambria"/>
          <w:sz w:val="22"/>
          <w:szCs w:val="22"/>
        </w:rPr>
        <w:t>Enero del año 2018</w:t>
      </w:r>
      <w:r w:rsidR="003778B4" w:rsidRPr="00DD7F75">
        <w:rPr>
          <w:rFonts w:ascii="Cambria" w:hAnsi="Cambria"/>
          <w:sz w:val="22"/>
          <w:szCs w:val="22"/>
        </w:rPr>
        <w:t>, remitido por el Gerente Municipal.</w:t>
      </w:r>
    </w:p>
    <w:p w:rsidR="00FE3F38" w:rsidRPr="00DD7F75" w:rsidRDefault="00FE3F38" w:rsidP="00DD7F75">
      <w:pPr>
        <w:spacing w:line="276" w:lineRule="auto"/>
        <w:jc w:val="both"/>
        <w:rPr>
          <w:rFonts w:ascii="Cambria" w:hAnsi="Cambria"/>
          <w:b/>
          <w:color w:val="000000"/>
          <w:sz w:val="22"/>
          <w:szCs w:val="22"/>
        </w:rPr>
      </w:pPr>
    </w:p>
    <w:p w:rsidR="00090029" w:rsidRPr="00DD7F75" w:rsidRDefault="0042208D" w:rsidP="00DD7F75">
      <w:pPr>
        <w:spacing w:line="276" w:lineRule="auto"/>
        <w:jc w:val="both"/>
        <w:rPr>
          <w:rFonts w:ascii="Cambria" w:hAnsi="Cambria"/>
          <w:b/>
          <w:bCs/>
          <w:sz w:val="22"/>
          <w:szCs w:val="22"/>
          <w:u w:val="single"/>
        </w:rPr>
      </w:pPr>
      <w:r w:rsidRPr="00DD7F75">
        <w:rPr>
          <w:rFonts w:ascii="Cambria" w:hAnsi="Cambria"/>
          <w:b/>
          <w:color w:val="000000"/>
          <w:sz w:val="22"/>
          <w:szCs w:val="22"/>
        </w:rPr>
        <w:t>EL</w:t>
      </w:r>
      <w:r w:rsidR="00C43891" w:rsidRPr="00DD7F75">
        <w:rPr>
          <w:rFonts w:ascii="Cambria" w:hAnsi="Cambria"/>
          <w:b/>
          <w:color w:val="000000"/>
          <w:sz w:val="22"/>
          <w:szCs w:val="22"/>
        </w:rPr>
        <w:t xml:space="preserve"> CONTRATAD</w:t>
      </w:r>
      <w:r w:rsidRPr="00DD7F75">
        <w:rPr>
          <w:rFonts w:ascii="Cambria" w:hAnsi="Cambria"/>
          <w:b/>
          <w:color w:val="000000"/>
          <w:sz w:val="22"/>
          <w:szCs w:val="22"/>
        </w:rPr>
        <w:t>O</w:t>
      </w:r>
      <w:r w:rsidR="00C43891" w:rsidRPr="00DD7F75">
        <w:rPr>
          <w:rFonts w:ascii="Cambria" w:hAnsi="Cambria"/>
          <w:sz w:val="22"/>
          <w:szCs w:val="22"/>
        </w:rPr>
        <w:t>, se compromete a prestar sus servicios con eficiencia y eficacia para el objeto del presente contrato; así como en los trabajos que se asigne, guardando confidencia, fidelidad y responsabilidad. La controversia a estos principios dará lugar a la resolución automática del presente contrato, no dando lugar o derecho a reclamo de ninguna naturaleza sea administrativa y/o judicial.</w:t>
      </w:r>
    </w:p>
    <w:p w:rsidR="00090029" w:rsidRPr="00090029" w:rsidRDefault="00090029" w:rsidP="00C43891">
      <w:pPr>
        <w:jc w:val="both"/>
        <w:rPr>
          <w:rFonts w:asciiTheme="majorHAnsi" w:hAnsiTheme="majorHAnsi"/>
          <w:b/>
          <w:i/>
          <w:sz w:val="22"/>
          <w:szCs w:val="22"/>
          <w:u w:val="single"/>
        </w:rPr>
      </w:pPr>
    </w:p>
    <w:p w:rsidR="00C43891" w:rsidRDefault="00470BBE" w:rsidP="00C43891">
      <w:pPr>
        <w:jc w:val="both"/>
        <w:rPr>
          <w:rFonts w:asciiTheme="majorHAnsi" w:hAnsiTheme="majorHAnsi"/>
          <w:b/>
          <w:bCs/>
          <w:i/>
          <w:sz w:val="22"/>
          <w:szCs w:val="22"/>
          <w:u w:val="single"/>
        </w:rPr>
      </w:pPr>
      <w:r>
        <w:rPr>
          <w:rFonts w:asciiTheme="majorHAnsi" w:hAnsiTheme="majorHAnsi"/>
          <w:b/>
          <w:i/>
          <w:szCs w:val="22"/>
          <w:u w:val="single"/>
        </w:rPr>
        <w:t>CLÁ</w:t>
      </w:r>
      <w:r w:rsidR="00C43891" w:rsidRPr="00090029">
        <w:rPr>
          <w:rFonts w:asciiTheme="majorHAnsi" w:hAnsiTheme="majorHAnsi"/>
          <w:b/>
          <w:i/>
          <w:szCs w:val="22"/>
          <w:u w:val="single"/>
        </w:rPr>
        <w:t xml:space="preserve">USULA </w:t>
      </w:r>
      <w:r w:rsidR="00761364" w:rsidRPr="00090029">
        <w:rPr>
          <w:rFonts w:asciiTheme="majorHAnsi" w:hAnsiTheme="majorHAnsi"/>
          <w:b/>
          <w:i/>
          <w:szCs w:val="22"/>
          <w:u w:val="single"/>
        </w:rPr>
        <w:t>CUARTO</w:t>
      </w:r>
      <w:r w:rsidR="00761364" w:rsidRPr="00090029">
        <w:rPr>
          <w:rFonts w:asciiTheme="majorHAnsi" w:hAnsiTheme="majorHAnsi"/>
          <w:b/>
          <w:bCs/>
          <w:i/>
          <w:szCs w:val="22"/>
          <w:u w:val="single"/>
        </w:rPr>
        <w:t>. -</w:t>
      </w:r>
      <w:r w:rsidR="00BB69B7" w:rsidRPr="00090029">
        <w:rPr>
          <w:rFonts w:asciiTheme="majorHAnsi" w:hAnsiTheme="majorHAnsi"/>
          <w:b/>
          <w:bCs/>
          <w:i/>
          <w:szCs w:val="22"/>
          <w:u w:val="single"/>
        </w:rPr>
        <w:t xml:space="preserve"> </w:t>
      </w:r>
      <w:r w:rsidR="00C43891" w:rsidRPr="00090029">
        <w:rPr>
          <w:rFonts w:asciiTheme="majorHAnsi" w:hAnsiTheme="majorHAnsi"/>
          <w:b/>
          <w:bCs/>
          <w:i/>
          <w:szCs w:val="22"/>
          <w:u w:val="single"/>
        </w:rPr>
        <w:t>VIGENCIA</w:t>
      </w:r>
      <w:r w:rsidR="00BB69B7" w:rsidRPr="00090029">
        <w:rPr>
          <w:rFonts w:asciiTheme="majorHAnsi" w:hAnsiTheme="majorHAnsi"/>
          <w:b/>
          <w:bCs/>
          <w:i/>
          <w:szCs w:val="22"/>
          <w:u w:val="single"/>
        </w:rPr>
        <w:t xml:space="preserve"> DEL CONTRATO</w:t>
      </w:r>
      <w:r w:rsidR="00741B77" w:rsidRPr="00090029">
        <w:rPr>
          <w:rFonts w:asciiTheme="majorHAnsi" w:hAnsiTheme="majorHAnsi"/>
          <w:b/>
          <w:bCs/>
          <w:i/>
          <w:sz w:val="22"/>
          <w:szCs w:val="22"/>
          <w:u w:val="single"/>
        </w:rPr>
        <w:t>.</w:t>
      </w:r>
    </w:p>
    <w:p w:rsidR="00DD7F75" w:rsidRPr="00090029" w:rsidRDefault="00DD7F75" w:rsidP="00C43891">
      <w:pPr>
        <w:jc w:val="both"/>
        <w:rPr>
          <w:rFonts w:asciiTheme="majorHAnsi" w:hAnsiTheme="majorHAnsi"/>
          <w:b/>
          <w:bCs/>
          <w:i/>
          <w:sz w:val="22"/>
          <w:szCs w:val="22"/>
          <w:u w:val="single"/>
        </w:rPr>
      </w:pPr>
    </w:p>
    <w:p w:rsidR="00C43891" w:rsidRPr="00DD7F75" w:rsidRDefault="00BB69B7" w:rsidP="00DD7F75">
      <w:pPr>
        <w:pStyle w:val="Textoindependiente"/>
        <w:spacing w:line="276" w:lineRule="auto"/>
        <w:rPr>
          <w:rFonts w:ascii="Cambria" w:hAnsi="Cambria" w:cs="Times New Roman"/>
          <w:sz w:val="22"/>
          <w:szCs w:val="22"/>
        </w:rPr>
      </w:pPr>
      <w:r w:rsidRPr="00DD7F75">
        <w:rPr>
          <w:rFonts w:ascii="Cambria" w:hAnsi="Cambria"/>
          <w:sz w:val="22"/>
          <w:szCs w:val="22"/>
        </w:rPr>
        <w:t>La vigencia</w:t>
      </w:r>
      <w:r w:rsidR="00C43891" w:rsidRPr="00DD7F75">
        <w:rPr>
          <w:rFonts w:ascii="Cambria" w:hAnsi="Cambria"/>
          <w:sz w:val="22"/>
          <w:szCs w:val="22"/>
        </w:rPr>
        <w:t xml:space="preserve"> del presente contrato es con efectividad a partir </w:t>
      </w:r>
      <w:r w:rsidR="00C43891" w:rsidRPr="00296E53">
        <w:rPr>
          <w:rFonts w:ascii="Cambria" w:hAnsi="Cambria"/>
          <w:sz w:val="22"/>
          <w:szCs w:val="22"/>
        </w:rPr>
        <w:t>del</w:t>
      </w:r>
      <w:r w:rsidR="00F836FC" w:rsidRPr="00DD7F75">
        <w:rPr>
          <w:rFonts w:ascii="Cambria" w:hAnsi="Cambria"/>
          <w:b/>
          <w:sz w:val="22"/>
          <w:szCs w:val="22"/>
        </w:rPr>
        <w:t xml:space="preserve"> </w:t>
      </w:r>
      <w:r w:rsidR="00FE3F38" w:rsidRPr="00DD7F75">
        <w:rPr>
          <w:rFonts w:ascii="Cambria" w:hAnsi="Cambria"/>
          <w:b/>
          <w:sz w:val="22"/>
          <w:szCs w:val="22"/>
        </w:rPr>
        <w:t xml:space="preserve">día </w:t>
      </w:r>
      <w:r w:rsidR="001247E1">
        <w:rPr>
          <w:rFonts w:ascii="Cambria" w:hAnsi="Cambria"/>
          <w:b/>
          <w:sz w:val="22"/>
          <w:szCs w:val="22"/>
        </w:rPr>
        <w:t>dos</w:t>
      </w:r>
      <w:r w:rsidR="00FE3F38" w:rsidRPr="00DD7F75">
        <w:rPr>
          <w:rFonts w:ascii="Cambria" w:hAnsi="Cambria"/>
          <w:b/>
          <w:sz w:val="22"/>
          <w:szCs w:val="22"/>
        </w:rPr>
        <w:t xml:space="preserve"> (</w:t>
      </w:r>
      <w:r w:rsidR="00C42886" w:rsidRPr="00DD7F75">
        <w:rPr>
          <w:rFonts w:ascii="Cambria" w:hAnsi="Cambria"/>
          <w:b/>
          <w:sz w:val="22"/>
          <w:szCs w:val="22"/>
        </w:rPr>
        <w:t>0</w:t>
      </w:r>
      <w:r w:rsidR="001247E1">
        <w:rPr>
          <w:rFonts w:ascii="Cambria" w:hAnsi="Cambria"/>
          <w:b/>
          <w:sz w:val="22"/>
          <w:szCs w:val="22"/>
        </w:rPr>
        <w:t>2</w:t>
      </w:r>
      <w:r w:rsidR="00F836FC" w:rsidRPr="00DD7F75">
        <w:rPr>
          <w:rFonts w:ascii="Cambria" w:hAnsi="Cambria"/>
          <w:b/>
          <w:sz w:val="22"/>
          <w:szCs w:val="22"/>
        </w:rPr>
        <w:t xml:space="preserve">) de </w:t>
      </w:r>
      <w:r w:rsidR="001247E1">
        <w:rPr>
          <w:rFonts w:ascii="Cambria" w:hAnsi="Cambria"/>
          <w:b/>
          <w:sz w:val="22"/>
          <w:szCs w:val="22"/>
        </w:rPr>
        <w:t xml:space="preserve">Enero </w:t>
      </w:r>
      <w:r w:rsidR="00D20914" w:rsidRPr="00DD7F75">
        <w:rPr>
          <w:rFonts w:ascii="Cambria" w:hAnsi="Cambria"/>
          <w:b/>
          <w:sz w:val="22"/>
          <w:szCs w:val="22"/>
        </w:rPr>
        <w:t xml:space="preserve">hasta el </w:t>
      </w:r>
      <w:r w:rsidR="006C46BB">
        <w:rPr>
          <w:rFonts w:ascii="Cambria" w:hAnsi="Cambria"/>
          <w:b/>
          <w:sz w:val="22"/>
          <w:szCs w:val="22"/>
        </w:rPr>
        <w:t>veinte ocho</w:t>
      </w:r>
      <w:r w:rsidR="0036313C" w:rsidRPr="00DD7F75">
        <w:rPr>
          <w:rFonts w:ascii="Cambria" w:hAnsi="Cambria"/>
          <w:b/>
          <w:sz w:val="22"/>
          <w:szCs w:val="22"/>
        </w:rPr>
        <w:t xml:space="preserve"> (</w:t>
      </w:r>
      <w:r w:rsidR="006C46BB">
        <w:rPr>
          <w:rFonts w:ascii="Cambria" w:hAnsi="Cambria"/>
          <w:b/>
          <w:sz w:val="22"/>
          <w:szCs w:val="22"/>
        </w:rPr>
        <w:t>28</w:t>
      </w:r>
      <w:r w:rsidR="00D20914" w:rsidRPr="00DD7F75">
        <w:rPr>
          <w:rFonts w:ascii="Cambria" w:hAnsi="Cambria"/>
          <w:b/>
          <w:sz w:val="22"/>
          <w:szCs w:val="22"/>
        </w:rPr>
        <w:t xml:space="preserve">) de </w:t>
      </w:r>
      <w:r w:rsidR="006C46BB">
        <w:rPr>
          <w:rFonts w:ascii="Cambria" w:hAnsi="Cambria"/>
          <w:b/>
          <w:sz w:val="22"/>
          <w:szCs w:val="22"/>
        </w:rPr>
        <w:t>Febrero</w:t>
      </w:r>
      <w:r w:rsidR="00AA4BEB" w:rsidRPr="00DD7F75">
        <w:rPr>
          <w:rFonts w:ascii="Cambria" w:hAnsi="Cambria"/>
          <w:b/>
          <w:sz w:val="22"/>
          <w:szCs w:val="22"/>
        </w:rPr>
        <w:t xml:space="preserve"> del</w:t>
      </w:r>
      <w:r w:rsidR="00F836FC" w:rsidRPr="00DD7F75">
        <w:rPr>
          <w:rFonts w:ascii="Cambria" w:hAnsi="Cambria"/>
          <w:b/>
          <w:sz w:val="22"/>
          <w:szCs w:val="22"/>
        </w:rPr>
        <w:t xml:space="preserve"> 201</w:t>
      </w:r>
      <w:r w:rsidR="001247E1">
        <w:rPr>
          <w:rFonts w:ascii="Cambria" w:hAnsi="Cambria"/>
          <w:b/>
          <w:sz w:val="22"/>
          <w:szCs w:val="22"/>
        </w:rPr>
        <w:t>8</w:t>
      </w:r>
      <w:r w:rsidR="00F836FC" w:rsidRPr="00DD7F75">
        <w:rPr>
          <w:rFonts w:ascii="Cambria" w:hAnsi="Cambria" w:cs="Times New Roman"/>
          <w:sz w:val="22"/>
          <w:szCs w:val="22"/>
        </w:rPr>
        <w:t>. Renovables por acuerdo de las partes.</w:t>
      </w:r>
      <w:r w:rsidR="00C43891" w:rsidRPr="00DD7F75">
        <w:rPr>
          <w:rFonts w:ascii="Cambria" w:hAnsi="Cambria" w:cs="Times New Roman"/>
          <w:sz w:val="22"/>
          <w:szCs w:val="22"/>
        </w:rPr>
        <w:t xml:space="preserve"> Debiendo cumplir los trabajos encomendados con las responsabilidades asignadas a su cargo y otras que se le asigne por necesidad Institucional. </w:t>
      </w:r>
    </w:p>
    <w:p w:rsidR="002C3ED6" w:rsidRPr="00090029" w:rsidRDefault="002C3ED6" w:rsidP="00C43891">
      <w:pPr>
        <w:jc w:val="both"/>
        <w:rPr>
          <w:rFonts w:asciiTheme="majorHAnsi" w:hAnsiTheme="majorHAnsi"/>
          <w:i/>
          <w:sz w:val="22"/>
          <w:szCs w:val="22"/>
        </w:rPr>
      </w:pPr>
    </w:p>
    <w:p w:rsidR="00C43891" w:rsidRPr="00090029" w:rsidRDefault="00470BBE" w:rsidP="00D358F4">
      <w:pPr>
        <w:pStyle w:val="Textoindependiente"/>
        <w:ind w:right="-144"/>
        <w:rPr>
          <w:rFonts w:asciiTheme="majorHAnsi" w:hAnsiTheme="majorHAnsi" w:cs="Times New Roman"/>
          <w:b/>
          <w:bCs/>
          <w:i/>
          <w:sz w:val="22"/>
          <w:szCs w:val="22"/>
        </w:rPr>
      </w:pPr>
      <w:r>
        <w:rPr>
          <w:rFonts w:asciiTheme="majorHAnsi" w:hAnsiTheme="majorHAnsi" w:cs="Times New Roman"/>
          <w:b/>
          <w:i/>
          <w:szCs w:val="22"/>
          <w:u w:val="single"/>
        </w:rPr>
        <w:t>CLÁ</w:t>
      </w:r>
      <w:r w:rsidR="003E6F09" w:rsidRPr="00090029">
        <w:rPr>
          <w:rFonts w:asciiTheme="majorHAnsi" w:hAnsiTheme="majorHAnsi" w:cs="Times New Roman"/>
          <w:b/>
          <w:i/>
          <w:szCs w:val="22"/>
          <w:u w:val="single"/>
        </w:rPr>
        <w:t xml:space="preserve">USULA </w:t>
      </w:r>
      <w:r w:rsidR="00761364" w:rsidRPr="00090029">
        <w:rPr>
          <w:rFonts w:asciiTheme="majorHAnsi" w:hAnsiTheme="majorHAnsi" w:cs="Times New Roman"/>
          <w:b/>
          <w:i/>
          <w:szCs w:val="22"/>
          <w:u w:val="single"/>
        </w:rPr>
        <w:t>QUINTO. -</w:t>
      </w:r>
      <w:r w:rsidR="00C43891" w:rsidRPr="00090029">
        <w:rPr>
          <w:rFonts w:asciiTheme="majorHAnsi" w:hAnsiTheme="majorHAnsi" w:cs="Times New Roman"/>
          <w:b/>
          <w:i/>
          <w:szCs w:val="22"/>
          <w:u w:val="single"/>
        </w:rPr>
        <w:t xml:space="preserve"> </w:t>
      </w:r>
      <w:r w:rsidR="00C43891" w:rsidRPr="00090029">
        <w:rPr>
          <w:rFonts w:asciiTheme="majorHAnsi" w:hAnsiTheme="majorHAnsi" w:cs="Times New Roman"/>
          <w:b/>
          <w:bCs/>
          <w:i/>
          <w:szCs w:val="22"/>
          <w:u w:val="single"/>
        </w:rPr>
        <w:t>OBLIGACIONES DE</w:t>
      </w:r>
      <w:r w:rsidR="00C43891" w:rsidRPr="00090029">
        <w:rPr>
          <w:rFonts w:asciiTheme="majorHAnsi" w:hAnsiTheme="majorHAnsi" w:cs="Times New Roman"/>
          <w:b/>
          <w:i/>
          <w:szCs w:val="22"/>
          <w:u w:val="single"/>
        </w:rPr>
        <w:t xml:space="preserve"> </w:t>
      </w:r>
      <w:r w:rsidR="00C43891" w:rsidRPr="00090029">
        <w:rPr>
          <w:rFonts w:asciiTheme="majorHAnsi" w:hAnsiTheme="majorHAnsi" w:cs="Times New Roman"/>
          <w:b/>
          <w:bCs/>
          <w:i/>
          <w:szCs w:val="22"/>
          <w:u w:val="single"/>
        </w:rPr>
        <w:t>LA MUNICIPALIDAD Y DE</w:t>
      </w:r>
      <w:r w:rsidR="0092167B" w:rsidRPr="00090029">
        <w:rPr>
          <w:rFonts w:asciiTheme="majorHAnsi" w:hAnsiTheme="majorHAnsi" w:cs="Times New Roman"/>
          <w:b/>
          <w:bCs/>
          <w:i/>
          <w:szCs w:val="22"/>
          <w:u w:val="single"/>
        </w:rPr>
        <w:t xml:space="preserve"> </w:t>
      </w:r>
      <w:r w:rsidR="00CF084A">
        <w:rPr>
          <w:rFonts w:asciiTheme="majorHAnsi" w:hAnsiTheme="majorHAnsi" w:cs="Times New Roman"/>
          <w:b/>
          <w:bCs/>
          <w:i/>
          <w:szCs w:val="22"/>
          <w:u w:val="single"/>
        </w:rPr>
        <w:t>“</w:t>
      </w:r>
      <w:r w:rsidR="00AA4BEB">
        <w:rPr>
          <w:rFonts w:asciiTheme="majorHAnsi" w:hAnsiTheme="majorHAnsi" w:cs="Times New Roman"/>
          <w:b/>
          <w:bCs/>
          <w:i/>
          <w:szCs w:val="22"/>
          <w:u w:val="single"/>
        </w:rPr>
        <w:t>E</w:t>
      </w:r>
      <w:r w:rsidR="00C43891" w:rsidRPr="00090029">
        <w:rPr>
          <w:rFonts w:asciiTheme="majorHAnsi" w:hAnsiTheme="majorHAnsi" w:cs="Times New Roman"/>
          <w:b/>
          <w:bCs/>
          <w:i/>
          <w:szCs w:val="22"/>
          <w:u w:val="single"/>
        </w:rPr>
        <w:t>L CONTRATAD</w:t>
      </w:r>
      <w:r w:rsidR="00AA4BEB">
        <w:rPr>
          <w:rFonts w:asciiTheme="majorHAnsi" w:hAnsiTheme="majorHAnsi" w:cs="Times New Roman"/>
          <w:b/>
          <w:bCs/>
          <w:i/>
          <w:szCs w:val="22"/>
          <w:u w:val="single"/>
        </w:rPr>
        <w:t>O</w:t>
      </w:r>
      <w:r w:rsidR="00CF084A">
        <w:rPr>
          <w:rFonts w:asciiTheme="majorHAnsi" w:hAnsiTheme="majorHAnsi" w:cs="Times New Roman"/>
          <w:b/>
          <w:bCs/>
          <w:i/>
          <w:szCs w:val="22"/>
          <w:u w:val="single"/>
        </w:rPr>
        <w:t>”</w:t>
      </w:r>
      <w:r w:rsidR="00C43891" w:rsidRPr="00090029">
        <w:rPr>
          <w:rFonts w:asciiTheme="majorHAnsi" w:hAnsiTheme="majorHAnsi" w:cs="Times New Roman"/>
          <w:b/>
          <w:bCs/>
          <w:i/>
          <w:sz w:val="22"/>
          <w:szCs w:val="22"/>
        </w:rPr>
        <w:t>.</w:t>
      </w:r>
    </w:p>
    <w:p w:rsidR="00741B77" w:rsidRPr="00090029" w:rsidRDefault="00741B77" w:rsidP="00C43891">
      <w:pPr>
        <w:pStyle w:val="Textoindependiente"/>
        <w:rPr>
          <w:rFonts w:asciiTheme="majorHAnsi" w:hAnsiTheme="majorHAnsi" w:cs="Times New Roman"/>
          <w:b/>
          <w:bCs/>
          <w:i/>
          <w:sz w:val="22"/>
          <w:szCs w:val="22"/>
          <w:u w:val="single"/>
        </w:rPr>
      </w:pPr>
    </w:p>
    <w:p w:rsidR="00C43891" w:rsidRPr="00DD7F75" w:rsidRDefault="00C43891" w:rsidP="00DD7F75">
      <w:pPr>
        <w:pStyle w:val="Textoindependiente"/>
        <w:spacing w:line="276" w:lineRule="auto"/>
        <w:rPr>
          <w:rFonts w:ascii="Cambria" w:hAnsi="Cambria" w:cs="Times New Roman"/>
          <w:b/>
          <w:sz w:val="22"/>
          <w:szCs w:val="22"/>
        </w:rPr>
      </w:pPr>
      <w:r w:rsidRPr="00DD7F75">
        <w:rPr>
          <w:rFonts w:ascii="Cambria" w:hAnsi="Cambria" w:cs="Times New Roman"/>
          <w:b/>
          <w:bCs/>
          <w:sz w:val="22"/>
          <w:szCs w:val="22"/>
          <w:u w:val="single"/>
        </w:rPr>
        <w:t>DE LA MUNICIPALIDAD</w:t>
      </w:r>
      <w:r w:rsidRPr="00DD7F75">
        <w:rPr>
          <w:rFonts w:ascii="Cambria" w:hAnsi="Cambria" w:cs="Times New Roman"/>
          <w:b/>
          <w:sz w:val="22"/>
          <w:szCs w:val="22"/>
        </w:rPr>
        <w:t>.</w:t>
      </w:r>
    </w:p>
    <w:p w:rsidR="00D1628B" w:rsidRPr="00DD7F75" w:rsidRDefault="00D1628B" w:rsidP="00DD7F75">
      <w:pPr>
        <w:pStyle w:val="Textoindependiente"/>
        <w:numPr>
          <w:ilvl w:val="0"/>
          <w:numId w:val="19"/>
        </w:numPr>
        <w:tabs>
          <w:tab w:val="clear" w:pos="720"/>
          <w:tab w:val="num" w:pos="360"/>
        </w:tabs>
        <w:autoSpaceDE/>
        <w:autoSpaceDN/>
        <w:adjustRightInd/>
        <w:spacing w:line="276" w:lineRule="auto"/>
        <w:ind w:left="360"/>
        <w:rPr>
          <w:rFonts w:ascii="Cambria" w:hAnsi="Cambria" w:cs="Times New Roman"/>
          <w:sz w:val="22"/>
          <w:szCs w:val="22"/>
        </w:rPr>
      </w:pPr>
      <w:r w:rsidRPr="00DD7F75">
        <w:rPr>
          <w:rFonts w:ascii="Cambria" w:hAnsi="Cambria" w:cs="Times New Roman"/>
          <w:b/>
          <w:sz w:val="22"/>
          <w:szCs w:val="22"/>
        </w:rPr>
        <w:t xml:space="preserve"> </w:t>
      </w:r>
      <w:r w:rsidR="005C7C0E" w:rsidRPr="00DD7F75">
        <w:rPr>
          <w:rFonts w:ascii="Cambria" w:hAnsi="Cambria" w:cs="Times New Roman"/>
          <w:sz w:val="22"/>
          <w:szCs w:val="22"/>
        </w:rPr>
        <w:t>Realizar periódicamente coordinaciones con</w:t>
      </w:r>
      <w:r w:rsidR="005C7C0E" w:rsidRPr="00DD7F75">
        <w:rPr>
          <w:rFonts w:ascii="Cambria" w:hAnsi="Cambria" w:cs="Calibri"/>
          <w:sz w:val="22"/>
          <w:szCs w:val="22"/>
        </w:rPr>
        <w:t xml:space="preserve"> </w:t>
      </w:r>
      <w:r w:rsidR="0042208D" w:rsidRPr="00DD7F75">
        <w:rPr>
          <w:rFonts w:ascii="Cambria" w:hAnsi="Cambria" w:cs="Times New Roman"/>
          <w:b/>
          <w:color w:val="000000"/>
          <w:sz w:val="22"/>
          <w:szCs w:val="22"/>
        </w:rPr>
        <w:t>EL</w:t>
      </w:r>
      <w:r w:rsidR="005C7C0E" w:rsidRPr="00DD7F75">
        <w:rPr>
          <w:rFonts w:ascii="Cambria" w:hAnsi="Cambria" w:cs="Times New Roman"/>
          <w:b/>
          <w:color w:val="000000"/>
          <w:sz w:val="22"/>
          <w:szCs w:val="22"/>
        </w:rPr>
        <w:t xml:space="preserve"> CONTRATAD</w:t>
      </w:r>
      <w:r w:rsidR="0042208D" w:rsidRPr="00DD7F75">
        <w:rPr>
          <w:rFonts w:ascii="Cambria" w:hAnsi="Cambria" w:cs="Times New Roman"/>
          <w:b/>
          <w:color w:val="000000"/>
          <w:sz w:val="22"/>
          <w:szCs w:val="22"/>
        </w:rPr>
        <w:t>O</w:t>
      </w:r>
      <w:r w:rsidR="005C7C0E" w:rsidRPr="00DD7F75">
        <w:rPr>
          <w:rFonts w:ascii="Cambria" w:hAnsi="Cambria" w:cs="Calibri"/>
          <w:sz w:val="22"/>
          <w:szCs w:val="22"/>
        </w:rPr>
        <w:t xml:space="preserve"> </w:t>
      </w:r>
      <w:r w:rsidR="005C7C0E" w:rsidRPr="00DD7F75">
        <w:rPr>
          <w:rFonts w:ascii="Cambria" w:hAnsi="Cambria" w:cs="Times New Roman"/>
          <w:sz w:val="22"/>
          <w:szCs w:val="22"/>
        </w:rPr>
        <w:t xml:space="preserve">a fin de garantizar el cumplimiento cabal del </w:t>
      </w:r>
      <w:r w:rsidR="0042208D" w:rsidRPr="00DD7F75">
        <w:rPr>
          <w:rFonts w:ascii="Cambria" w:hAnsi="Cambria" w:cs="Times New Roman"/>
          <w:sz w:val="22"/>
          <w:szCs w:val="22"/>
        </w:rPr>
        <w:t>suministro de</w:t>
      </w:r>
      <w:r w:rsidR="005C7C0E" w:rsidRPr="00DD7F75">
        <w:rPr>
          <w:rFonts w:ascii="Cambria" w:hAnsi="Cambria" w:cs="Times New Roman"/>
          <w:sz w:val="22"/>
          <w:szCs w:val="22"/>
        </w:rPr>
        <w:t xml:space="preserve"> los bienes materia del presente contrato.</w:t>
      </w:r>
    </w:p>
    <w:p w:rsidR="00BF0EC7" w:rsidRPr="00DD7F75" w:rsidRDefault="00C43891" w:rsidP="00DD7F75">
      <w:pPr>
        <w:pStyle w:val="Textoindependiente"/>
        <w:numPr>
          <w:ilvl w:val="0"/>
          <w:numId w:val="19"/>
        </w:numPr>
        <w:tabs>
          <w:tab w:val="clear" w:pos="720"/>
          <w:tab w:val="num" w:pos="360"/>
        </w:tabs>
        <w:autoSpaceDE/>
        <w:autoSpaceDN/>
        <w:adjustRightInd/>
        <w:spacing w:line="276" w:lineRule="auto"/>
        <w:ind w:left="360"/>
        <w:rPr>
          <w:rFonts w:ascii="Cambria" w:hAnsi="Cambria" w:cs="Times New Roman"/>
          <w:sz w:val="22"/>
          <w:szCs w:val="22"/>
        </w:rPr>
      </w:pPr>
      <w:r w:rsidRPr="00DD7F75">
        <w:rPr>
          <w:rFonts w:ascii="Cambria" w:hAnsi="Cambria" w:cs="Times New Roman"/>
          <w:b/>
          <w:color w:val="000000"/>
          <w:sz w:val="22"/>
          <w:szCs w:val="22"/>
        </w:rPr>
        <w:t xml:space="preserve">LA MUNICIPALIDAD, </w:t>
      </w:r>
      <w:r w:rsidRPr="00DD7F75">
        <w:rPr>
          <w:rFonts w:ascii="Cambria" w:hAnsi="Cambria" w:cs="Times New Roman"/>
          <w:sz w:val="22"/>
          <w:szCs w:val="22"/>
        </w:rPr>
        <w:t>pagar</w:t>
      </w:r>
      <w:r w:rsidR="00A817FD" w:rsidRPr="00DD7F75">
        <w:rPr>
          <w:rFonts w:ascii="Cambria" w:hAnsi="Cambria" w:cs="Times New Roman"/>
          <w:sz w:val="22"/>
          <w:szCs w:val="22"/>
        </w:rPr>
        <w:t>á</w:t>
      </w:r>
      <w:r w:rsidRPr="00DD7F75">
        <w:rPr>
          <w:rFonts w:ascii="Cambria" w:hAnsi="Cambria" w:cs="Times New Roman"/>
          <w:sz w:val="22"/>
          <w:szCs w:val="22"/>
        </w:rPr>
        <w:t xml:space="preserve"> la contraprestación oportuna a</w:t>
      </w:r>
      <w:r w:rsidRPr="00DD7F75">
        <w:rPr>
          <w:rFonts w:ascii="Cambria" w:hAnsi="Cambria" w:cs="Times New Roman"/>
          <w:b/>
          <w:sz w:val="22"/>
          <w:szCs w:val="22"/>
        </w:rPr>
        <w:t xml:space="preserve"> </w:t>
      </w:r>
      <w:r w:rsidR="0042208D" w:rsidRPr="00DD7F75">
        <w:rPr>
          <w:rFonts w:ascii="Cambria" w:hAnsi="Cambria" w:cs="Times New Roman"/>
          <w:b/>
          <w:color w:val="000000"/>
          <w:sz w:val="22"/>
          <w:szCs w:val="22"/>
        </w:rPr>
        <w:t>EL</w:t>
      </w:r>
      <w:r w:rsidRPr="00DD7F75">
        <w:rPr>
          <w:rFonts w:ascii="Cambria" w:hAnsi="Cambria" w:cs="Times New Roman"/>
          <w:b/>
          <w:color w:val="000000"/>
          <w:sz w:val="22"/>
          <w:szCs w:val="22"/>
        </w:rPr>
        <w:t xml:space="preserve"> CONTRATAD</w:t>
      </w:r>
      <w:r w:rsidR="0042208D" w:rsidRPr="00DD7F75">
        <w:rPr>
          <w:rFonts w:ascii="Cambria" w:hAnsi="Cambria" w:cs="Times New Roman"/>
          <w:b/>
          <w:color w:val="000000"/>
          <w:sz w:val="22"/>
          <w:szCs w:val="22"/>
        </w:rPr>
        <w:t>O</w:t>
      </w:r>
      <w:r w:rsidRPr="00DD7F75">
        <w:rPr>
          <w:rFonts w:ascii="Cambria" w:hAnsi="Cambria" w:cs="Times New Roman"/>
          <w:b/>
          <w:color w:val="000000"/>
          <w:sz w:val="22"/>
          <w:szCs w:val="22"/>
        </w:rPr>
        <w:t>.</w:t>
      </w:r>
    </w:p>
    <w:p w:rsidR="00741B77" w:rsidRPr="00DD7F75" w:rsidRDefault="00741B77" w:rsidP="00DD7F75">
      <w:pPr>
        <w:pStyle w:val="Textoindependiente"/>
        <w:spacing w:line="276" w:lineRule="auto"/>
        <w:rPr>
          <w:rFonts w:ascii="Cambria" w:hAnsi="Cambria" w:cs="Times New Roman"/>
          <w:b/>
          <w:bCs/>
          <w:sz w:val="22"/>
          <w:szCs w:val="22"/>
          <w:u w:val="single"/>
        </w:rPr>
      </w:pPr>
    </w:p>
    <w:p w:rsidR="006B1EFB" w:rsidRPr="00DD7F75" w:rsidRDefault="00C43891" w:rsidP="00DD7F75">
      <w:pPr>
        <w:pStyle w:val="Textoindependiente"/>
        <w:spacing w:line="276" w:lineRule="auto"/>
        <w:rPr>
          <w:rFonts w:ascii="Cambria" w:hAnsi="Cambria" w:cs="Times New Roman"/>
          <w:b/>
          <w:bCs/>
          <w:sz w:val="22"/>
          <w:szCs w:val="22"/>
        </w:rPr>
      </w:pPr>
      <w:r w:rsidRPr="00DD7F75">
        <w:rPr>
          <w:rFonts w:ascii="Cambria" w:hAnsi="Cambria" w:cs="Times New Roman"/>
          <w:b/>
          <w:bCs/>
          <w:sz w:val="22"/>
          <w:szCs w:val="22"/>
          <w:u w:val="single"/>
        </w:rPr>
        <w:t>DE</w:t>
      </w:r>
      <w:r w:rsidR="00364628" w:rsidRPr="00DD7F75">
        <w:rPr>
          <w:rFonts w:ascii="Cambria" w:hAnsi="Cambria" w:cs="Times New Roman"/>
          <w:b/>
          <w:bCs/>
          <w:sz w:val="22"/>
          <w:szCs w:val="22"/>
          <w:u w:val="single"/>
        </w:rPr>
        <w:t xml:space="preserve"> </w:t>
      </w:r>
      <w:r w:rsidR="00A5319A" w:rsidRPr="00DD7F75">
        <w:rPr>
          <w:rFonts w:ascii="Cambria" w:hAnsi="Cambria" w:cs="Times New Roman"/>
          <w:b/>
          <w:bCs/>
          <w:sz w:val="22"/>
          <w:szCs w:val="22"/>
          <w:u w:val="single"/>
        </w:rPr>
        <w:t>EL</w:t>
      </w:r>
      <w:r w:rsidRPr="00DD7F75">
        <w:rPr>
          <w:rFonts w:ascii="Cambria" w:hAnsi="Cambria" w:cs="Times New Roman"/>
          <w:b/>
          <w:bCs/>
          <w:sz w:val="22"/>
          <w:szCs w:val="22"/>
          <w:u w:val="single"/>
        </w:rPr>
        <w:t xml:space="preserve"> CONTRATAD</w:t>
      </w:r>
      <w:r w:rsidR="00A5319A" w:rsidRPr="00DD7F75">
        <w:rPr>
          <w:rFonts w:ascii="Cambria" w:hAnsi="Cambria" w:cs="Times New Roman"/>
          <w:b/>
          <w:bCs/>
          <w:sz w:val="22"/>
          <w:szCs w:val="22"/>
          <w:u w:val="single"/>
        </w:rPr>
        <w:t>O</w:t>
      </w:r>
      <w:r w:rsidRPr="00DD7F75">
        <w:rPr>
          <w:rFonts w:ascii="Cambria" w:hAnsi="Cambria" w:cs="Times New Roman"/>
          <w:b/>
          <w:bCs/>
          <w:sz w:val="22"/>
          <w:szCs w:val="22"/>
        </w:rPr>
        <w:t>.</w:t>
      </w:r>
      <w:r w:rsidR="006B1EFB" w:rsidRPr="00DD7F75">
        <w:rPr>
          <w:rFonts w:ascii="Cambria" w:hAnsi="Cambria"/>
        </w:rPr>
        <w:t xml:space="preserve"> </w:t>
      </w:r>
    </w:p>
    <w:p w:rsidR="00AF3CA9" w:rsidRPr="00DD7F75" w:rsidRDefault="00AF3CA9" w:rsidP="00DD7F75">
      <w:pPr>
        <w:pStyle w:val="Prrafodelista"/>
        <w:numPr>
          <w:ilvl w:val="0"/>
          <w:numId w:val="32"/>
        </w:numPr>
        <w:spacing w:after="40" w:line="276" w:lineRule="auto"/>
        <w:jc w:val="both"/>
        <w:rPr>
          <w:rFonts w:ascii="Cambria" w:hAnsi="Cambria"/>
          <w:sz w:val="22"/>
          <w:szCs w:val="22"/>
        </w:rPr>
      </w:pPr>
      <w:r w:rsidRPr="00DD7F75">
        <w:rPr>
          <w:rFonts w:ascii="Cambria" w:hAnsi="Cambria"/>
          <w:sz w:val="22"/>
          <w:szCs w:val="22"/>
        </w:rPr>
        <w:t>Coordinar con las organizaciones comunales, JAS – Juntas Administradoras de servicios de saneamiento Y/O comité elegidas voluntariamente por la comunidad sobre el fortalecimiento del uso adecuado del agua.</w:t>
      </w:r>
    </w:p>
    <w:p w:rsidR="006B1EFB" w:rsidRPr="00DD7F75" w:rsidRDefault="00AF3CA9" w:rsidP="00DD7F75">
      <w:pPr>
        <w:pStyle w:val="Prrafodelista"/>
        <w:numPr>
          <w:ilvl w:val="0"/>
          <w:numId w:val="32"/>
        </w:numPr>
        <w:spacing w:after="40" w:line="276" w:lineRule="auto"/>
        <w:jc w:val="both"/>
        <w:rPr>
          <w:rFonts w:ascii="Cambria" w:hAnsi="Cambria"/>
          <w:sz w:val="22"/>
          <w:szCs w:val="22"/>
        </w:rPr>
      </w:pPr>
      <w:r w:rsidRPr="00DD7F75">
        <w:rPr>
          <w:rFonts w:ascii="Cambria" w:hAnsi="Cambria"/>
          <w:sz w:val="22"/>
          <w:szCs w:val="22"/>
        </w:rPr>
        <w:t>Atiende</w:t>
      </w:r>
      <w:r w:rsidR="006B1EFB" w:rsidRPr="00DD7F75">
        <w:rPr>
          <w:rFonts w:ascii="Cambria" w:hAnsi="Cambria"/>
          <w:sz w:val="22"/>
          <w:szCs w:val="22"/>
        </w:rPr>
        <w:t xml:space="preserve"> y Orienta a la población en asuntos de su competencia. </w:t>
      </w:r>
    </w:p>
    <w:p w:rsidR="006B1EFB" w:rsidRPr="00DD7F75" w:rsidRDefault="006B1EFB" w:rsidP="00DD7F75">
      <w:pPr>
        <w:pStyle w:val="Prrafodelista"/>
        <w:numPr>
          <w:ilvl w:val="0"/>
          <w:numId w:val="32"/>
        </w:numPr>
        <w:spacing w:after="40" w:line="276" w:lineRule="auto"/>
        <w:jc w:val="both"/>
        <w:rPr>
          <w:rFonts w:ascii="Cambria" w:hAnsi="Cambria"/>
          <w:sz w:val="22"/>
          <w:szCs w:val="22"/>
        </w:rPr>
      </w:pPr>
      <w:r w:rsidRPr="00DD7F75">
        <w:rPr>
          <w:rFonts w:ascii="Cambria" w:hAnsi="Cambria"/>
          <w:sz w:val="22"/>
          <w:szCs w:val="22"/>
        </w:rPr>
        <w:t xml:space="preserve">Promueve y conduce las actividades de educación ecológica y medio ambiente. </w:t>
      </w:r>
    </w:p>
    <w:p w:rsidR="0048186A" w:rsidRPr="00DD7F75" w:rsidRDefault="006B1EFB" w:rsidP="00DD7F75">
      <w:pPr>
        <w:pStyle w:val="Prrafodelista"/>
        <w:numPr>
          <w:ilvl w:val="0"/>
          <w:numId w:val="32"/>
        </w:numPr>
        <w:spacing w:after="40" w:line="276" w:lineRule="auto"/>
        <w:jc w:val="both"/>
        <w:rPr>
          <w:rFonts w:ascii="Cambria" w:hAnsi="Cambria"/>
          <w:sz w:val="22"/>
          <w:szCs w:val="22"/>
        </w:rPr>
      </w:pPr>
      <w:r w:rsidRPr="00DD7F75">
        <w:rPr>
          <w:rFonts w:ascii="Cambria" w:hAnsi="Cambria"/>
          <w:sz w:val="22"/>
          <w:szCs w:val="22"/>
        </w:rPr>
        <w:t>Programa y controla las actividades de recolección, transporte y disposición final de los residuos</w:t>
      </w:r>
      <w:r w:rsidR="0048186A" w:rsidRPr="00DD7F75">
        <w:rPr>
          <w:rFonts w:ascii="Cambria" w:hAnsi="Cambria"/>
          <w:sz w:val="22"/>
          <w:szCs w:val="22"/>
        </w:rPr>
        <w:t xml:space="preserve"> sólidos de la jurisdicción.  </w:t>
      </w:r>
    </w:p>
    <w:p w:rsidR="0048186A" w:rsidRPr="00DD7F75" w:rsidRDefault="006B1EFB" w:rsidP="00DD7F75">
      <w:pPr>
        <w:pStyle w:val="Prrafodelista"/>
        <w:numPr>
          <w:ilvl w:val="0"/>
          <w:numId w:val="32"/>
        </w:numPr>
        <w:spacing w:after="40" w:line="276" w:lineRule="auto"/>
        <w:jc w:val="both"/>
        <w:rPr>
          <w:rFonts w:ascii="Cambria" w:hAnsi="Cambria"/>
          <w:sz w:val="22"/>
          <w:szCs w:val="22"/>
        </w:rPr>
      </w:pPr>
      <w:r w:rsidRPr="00DD7F75">
        <w:rPr>
          <w:rFonts w:ascii="Cambria" w:hAnsi="Cambria"/>
          <w:sz w:val="22"/>
          <w:szCs w:val="22"/>
        </w:rPr>
        <w:t>Vela celosamente de todo el acervo documentario existente en su oficina, evit</w:t>
      </w:r>
      <w:r w:rsidR="0048186A" w:rsidRPr="00DD7F75">
        <w:rPr>
          <w:rFonts w:ascii="Cambria" w:hAnsi="Cambria"/>
          <w:sz w:val="22"/>
          <w:szCs w:val="22"/>
        </w:rPr>
        <w:t xml:space="preserve">ando a su vez la infidencia. </w:t>
      </w:r>
    </w:p>
    <w:p w:rsidR="006B1EFB" w:rsidRPr="00DD7F75" w:rsidRDefault="006B1EFB" w:rsidP="00DD7F75">
      <w:pPr>
        <w:pStyle w:val="Prrafodelista"/>
        <w:numPr>
          <w:ilvl w:val="0"/>
          <w:numId w:val="32"/>
        </w:numPr>
        <w:spacing w:after="40" w:line="276" w:lineRule="auto"/>
        <w:jc w:val="both"/>
        <w:rPr>
          <w:rFonts w:ascii="Cambria" w:hAnsi="Cambria"/>
          <w:sz w:val="22"/>
          <w:szCs w:val="22"/>
        </w:rPr>
      </w:pPr>
      <w:r w:rsidRPr="00DD7F75">
        <w:rPr>
          <w:rFonts w:ascii="Cambria" w:hAnsi="Cambria"/>
          <w:sz w:val="22"/>
          <w:szCs w:val="22"/>
        </w:rPr>
        <w:t>Cumple estrictamente con el reglamento interno de trabajo y el código de ética de la corporación municipal.</w:t>
      </w:r>
    </w:p>
    <w:p w:rsidR="0048186A" w:rsidRPr="00DD7F75" w:rsidRDefault="00296E53" w:rsidP="00DD7F75">
      <w:pPr>
        <w:pStyle w:val="Prrafodelista"/>
        <w:numPr>
          <w:ilvl w:val="0"/>
          <w:numId w:val="32"/>
        </w:numPr>
        <w:spacing w:after="40" w:line="276" w:lineRule="auto"/>
        <w:jc w:val="both"/>
        <w:rPr>
          <w:rFonts w:ascii="Cambria" w:hAnsi="Cambria"/>
          <w:sz w:val="22"/>
          <w:szCs w:val="22"/>
        </w:rPr>
      </w:pPr>
      <w:r w:rsidRPr="00090029">
        <w:rPr>
          <w:rFonts w:asciiTheme="majorHAnsi" w:hAnsiTheme="majorHAnsi"/>
          <w:b/>
          <w:bCs/>
          <w:i/>
          <w:noProof/>
          <w:sz w:val="22"/>
          <w:szCs w:val="22"/>
          <w:u w:val="single"/>
        </w:rPr>
        <w:lastRenderedPageBreak/>
        <w:drawing>
          <wp:anchor distT="0" distB="0" distL="114300" distR="114300" simplePos="0" relativeHeight="251655680" behindDoc="1" locked="0" layoutInCell="1" allowOverlap="1" wp14:anchorId="0B17A08A" wp14:editId="2476891A">
            <wp:simplePos x="0" y="0"/>
            <wp:positionH relativeFrom="column">
              <wp:posOffset>266700</wp:posOffset>
            </wp:positionH>
            <wp:positionV relativeFrom="paragraph">
              <wp:posOffset>-57150</wp:posOffset>
            </wp:positionV>
            <wp:extent cx="4867275" cy="7423150"/>
            <wp:effectExtent l="0" t="0" r="9525" b="635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4867275" cy="742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186A" w:rsidRPr="00DD7F75">
        <w:rPr>
          <w:rFonts w:ascii="Cambria" w:hAnsi="Cambria"/>
          <w:sz w:val="22"/>
          <w:szCs w:val="22"/>
        </w:rPr>
        <w:t>Apoyar en todas las actividades promovidas por la Municipalidad.</w:t>
      </w:r>
    </w:p>
    <w:p w:rsidR="006B1EFB" w:rsidRPr="00DD7F75" w:rsidRDefault="0048186A" w:rsidP="00DD7F75">
      <w:pPr>
        <w:pStyle w:val="Prrafodelista"/>
        <w:numPr>
          <w:ilvl w:val="0"/>
          <w:numId w:val="32"/>
        </w:numPr>
        <w:spacing w:after="40" w:line="276" w:lineRule="auto"/>
        <w:jc w:val="both"/>
        <w:rPr>
          <w:rFonts w:ascii="Cambria" w:hAnsi="Cambria"/>
          <w:sz w:val="22"/>
          <w:szCs w:val="22"/>
        </w:rPr>
      </w:pPr>
      <w:r w:rsidRPr="00DD7F75">
        <w:rPr>
          <w:rFonts w:ascii="Cambria" w:hAnsi="Cambria"/>
          <w:sz w:val="22"/>
          <w:szCs w:val="22"/>
        </w:rPr>
        <w:t>Otras funciones que el Titular de la Municipalidad lo encomiende conforme a sus atribuciones</w:t>
      </w:r>
    </w:p>
    <w:p w:rsidR="009B2BDD" w:rsidRPr="00DD7F75" w:rsidRDefault="009B2BDD" w:rsidP="00DD7F75">
      <w:pPr>
        <w:spacing w:after="40" w:line="276" w:lineRule="auto"/>
        <w:ind w:left="426"/>
        <w:jc w:val="both"/>
        <w:rPr>
          <w:rFonts w:ascii="Cambria" w:hAnsi="Cambria"/>
          <w:b/>
          <w:sz w:val="22"/>
          <w:szCs w:val="22"/>
          <w:u w:val="single"/>
        </w:rPr>
      </w:pPr>
      <w:r w:rsidRPr="00DD7F75">
        <w:rPr>
          <w:rFonts w:ascii="Cambria" w:hAnsi="Cambria"/>
          <w:b/>
          <w:sz w:val="22"/>
          <w:szCs w:val="22"/>
          <w:u w:val="single"/>
        </w:rPr>
        <w:t>CONDICIONES DEL SERVICIO.</w:t>
      </w:r>
    </w:p>
    <w:p w:rsidR="002E6371" w:rsidRPr="00DD7F75" w:rsidRDefault="009B2BDD" w:rsidP="00DD7F75">
      <w:pPr>
        <w:pStyle w:val="Prrafodelista"/>
        <w:numPr>
          <w:ilvl w:val="0"/>
          <w:numId w:val="27"/>
        </w:numPr>
        <w:spacing w:after="40" w:line="276" w:lineRule="auto"/>
        <w:jc w:val="both"/>
        <w:rPr>
          <w:rFonts w:ascii="Cambria" w:hAnsi="Cambria"/>
          <w:sz w:val="22"/>
          <w:szCs w:val="22"/>
        </w:rPr>
      </w:pPr>
      <w:r w:rsidRPr="00DD7F75">
        <w:rPr>
          <w:rFonts w:ascii="Cambria" w:hAnsi="Cambria"/>
          <w:sz w:val="22"/>
          <w:szCs w:val="22"/>
        </w:rPr>
        <w:t>Tomar las previsiones del caso, a fin de entregar los informes mensuales en los términos establecidos para fines de cancelación de sus servicios.</w:t>
      </w:r>
    </w:p>
    <w:p w:rsidR="009B2BDD" w:rsidRPr="00DD7F75" w:rsidRDefault="009B2BDD" w:rsidP="00DD7F75">
      <w:pPr>
        <w:pStyle w:val="Prrafodelista"/>
        <w:numPr>
          <w:ilvl w:val="0"/>
          <w:numId w:val="27"/>
        </w:numPr>
        <w:spacing w:after="40" w:line="276" w:lineRule="auto"/>
        <w:jc w:val="both"/>
        <w:rPr>
          <w:rFonts w:ascii="Cambria" w:hAnsi="Cambria"/>
          <w:sz w:val="22"/>
          <w:szCs w:val="22"/>
        </w:rPr>
      </w:pPr>
      <w:r w:rsidRPr="00DD7F75">
        <w:rPr>
          <w:rFonts w:ascii="Cambria" w:hAnsi="Cambria"/>
          <w:sz w:val="22"/>
          <w:szCs w:val="22"/>
        </w:rPr>
        <w:t>El ser</w:t>
      </w:r>
      <w:r w:rsidR="00B50993" w:rsidRPr="00DD7F75">
        <w:rPr>
          <w:rFonts w:ascii="Cambria" w:hAnsi="Cambria"/>
          <w:sz w:val="22"/>
          <w:szCs w:val="22"/>
        </w:rPr>
        <w:t xml:space="preserve">vicio que </w:t>
      </w:r>
      <w:r w:rsidR="00761364" w:rsidRPr="00DD7F75">
        <w:rPr>
          <w:rFonts w:ascii="Cambria" w:hAnsi="Cambria"/>
          <w:sz w:val="22"/>
          <w:szCs w:val="22"/>
        </w:rPr>
        <w:t>brindará</w:t>
      </w:r>
      <w:r w:rsidR="00B50993" w:rsidRPr="00DD7F75">
        <w:rPr>
          <w:rFonts w:ascii="Cambria" w:hAnsi="Cambria"/>
          <w:sz w:val="22"/>
          <w:szCs w:val="22"/>
        </w:rPr>
        <w:t xml:space="preserve"> </w:t>
      </w:r>
      <w:r w:rsidRPr="00DD7F75">
        <w:rPr>
          <w:rFonts w:ascii="Cambria" w:hAnsi="Cambria"/>
          <w:sz w:val="22"/>
          <w:szCs w:val="22"/>
        </w:rPr>
        <w:t>será monitoreado por</w:t>
      </w:r>
      <w:r w:rsidR="00673765" w:rsidRPr="00DD7F75">
        <w:rPr>
          <w:rFonts w:ascii="Cambria" w:hAnsi="Cambria"/>
          <w:sz w:val="22"/>
          <w:szCs w:val="22"/>
        </w:rPr>
        <w:t xml:space="preserve"> </w:t>
      </w:r>
      <w:r w:rsidR="00761364" w:rsidRPr="00DD7F75">
        <w:rPr>
          <w:rFonts w:ascii="Cambria" w:hAnsi="Cambria"/>
          <w:sz w:val="22"/>
          <w:szCs w:val="22"/>
        </w:rPr>
        <w:t>su jefe</w:t>
      </w:r>
      <w:r w:rsidR="005902B7" w:rsidRPr="00DD7F75">
        <w:rPr>
          <w:rFonts w:ascii="Cambria" w:hAnsi="Cambria"/>
          <w:sz w:val="22"/>
          <w:szCs w:val="22"/>
        </w:rPr>
        <w:t xml:space="preserve"> inmediato. </w:t>
      </w:r>
    </w:p>
    <w:p w:rsidR="00090029" w:rsidRPr="00090029" w:rsidRDefault="00090029" w:rsidP="002D4B24">
      <w:pPr>
        <w:spacing w:after="40"/>
        <w:jc w:val="both"/>
        <w:rPr>
          <w:rFonts w:asciiTheme="majorHAnsi" w:hAnsiTheme="majorHAnsi"/>
          <w:i/>
          <w:sz w:val="22"/>
          <w:szCs w:val="22"/>
        </w:rPr>
      </w:pPr>
    </w:p>
    <w:p w:rsidR="00C43891" w:rsidRDefault="00470BBE" w:rsidP="00C43891">
      <w:pPr>
        <w:jc w:val="both"/>
        <w:rPr>
          <w:rFonts w:asciiTheme="majorHAnsi" w:hAnsiTheme="majorHAnsi"/>
          <w:b/>
          <w:bCs/>
          <w:i/>
          <w:sz w:val="22"/>
          <w:szCs w:val="22"/>
        </w:rPr>
      </w:pPr>
      <w:r>
        <w:rPr>
          <w:rFonts w:asciiTheme="majorHAnsi" w:hAnsiTheme="majorHAnsi"/>
          <w:b/>
          <w:i/>
          <w:szCs w:val="22"/>
          <w:u w:val="single"/>
        </w:rPr>
        <w:t>CLÁ</w:t>
      </w:r>
      <w:r w:rsidR="003E6F09" w:rsidRPr="00090029">
        <w:rPr>
          <w:rFonts w:asciiTheme="majorHAnsi" w:hAnsiTheme="majorHAnsi"/>
          <w:b/>
          <w:i/>
          <w:szCs w:val="22"/>
          <w:u w:val="single"/>
        </w:rPr>
        <w:t xml:space="preserve">USULA </w:t>
      </w:r>
      <w:r w:rsidR="00761364" w:rsidRPr="00090029">
        <w:rPr>
          <w:rFonts w:asciiTheme="majorHAnsi" w:hAnsiTheme="majorHAnsi"/>
          <w:b/>
          <w:i/>
          <w:szCs w:val="22"/>
          <w:u w:val="single"/>
        </w:rPr>
        <w:t xml:space="preserve">SEXTO. </w:t>
      </w:r>
      <w:r w:rsidR="00CF084A">
        <w:rPr>
          <w:rFonts w:asciiTheme="majorHAnsi" w:hAnsiTheme="majorHAnsi"/>
          <w:b/>
          <w:i/>
          <w:szCs w:val="22"/>
          <w:u w:val="single"/>
        </w:rPr>
        <w:t>–</w:t>
      </w:r>
      <w:r w:rsidR="00C43891" w:rsidRPr="00090029">
        <w:rPr>
          <w:rFonts w:asciiTheme="majorHAnsi" w:hAnsiTheme="majorHAnsi"/>
          <w:i/>
          <w:szCs w:val="22"/>
          <w:u w:val="single"/>
        </w:rPr>
        <w:t xml:space="preserve"> </w:t>
      </w:r>
      <w:r w:rsidR="00C43891" w:rsidRPr="00090029">
        <w:rPr>
          <w:rFonts w:asciiTheme="majorHAnsi" w:hAnsiTheme="majorHAnsi"/>
          <w:b/>
          <w:bCs/>
          <w:i/>
          <w:szCs w:val="22"/>
          <w:u w:val="single"/>
        </w:rPr>
        <w:t>CONTRAPRESTACIÓN</w:t>
      </w:r>
      <w:r w:rsidR="00CF084A">
        <w:rPr>
          <w:rFonts w:asciiTheme="majorHAnsi" w:hAnsiTheme="majorHAnsi"/>
          <w:b/>
          <w:bCs/>
          <w:i/>
          <w:szCs w:val="22"/>
          <w:u w:val="single"/>
        </w:rPr>
        <w:t xml:space="preserve"> Y FORMA DE PAGO</w:t>
      </w:r>
      <w:r w:rsidR="00741B77" w:rsidRPr="00090029">
        <w:rPr>
          <w:rFonts w:asciiTheme="majorHAnsi" w:hAnsiTheme="majorHAnsi"/>
          <w:b/>
          <w:bCs/>
          <w:i/>
          <w:sz w:val="22"/>
          <w:szCs w:val="22"/>
        </w:rPr>
        <w:t>.</w:t>
      </w:r>
      <w:r w:rsidR="00C43891" w:rsidRPr="00090029">
        <w:rPr>
          <w:rFonts w:asciiTheme="majorHAnsi" w:hAnsiTheme="majorHAnsi"/>
          <w:b/>
          <w:bCs/>
          <w:i/>
          <w:sz w:val="22"/>
          <w:szCs w:val="22"/>
        </w:rPr>
        <w:t xml:space="preserve"> </w:t>
      </w:r>
    </w:p>
    <w:p w:rsidR="00DD7F75" w:rsidRPr="00090029" w:rsidRDefault="00DD7F75" w:rsidP="00C43891">
      <w:pPr>
        <w:jc w:val="both"/>
        <w:rPr>
          <w:rFonts w:asciiTheme="majorHAnsi" w:hAnsiTheme="majorHAnsi"/>
          <w:b/>
          <w:bCs/>
          <w:i/>
          <w:sz w:val="22"/>
          <w:szCs w:val="22"/>
        </w:rPr>
      </w:pPr>
    </w:p>
    <w:p w:rsidR="00090029" w:rsidRPr="00DD7F75" w:rsidRDefault="00090029" w:rsidP="00DD7F75">
      <w:pPr>
        <w:pStyle w:val="Textoindependiente"/>
        <w:spacing w:line="276" w:lineRule="auto"/>
        <w:rPr>
          <w:rFonts w:ascii="Cambria" w:hAnsi="Cambria" w:cs="Times New Roman"/>
          <w:sz w:val="22"/>
          <w:szCs w:val="22"/>
        </w:rPr>
      </w:pPr>
      <w:r w:rsidRPr="00DD7F75">
        <w:rPr>
          <w:rFonts w:ascii="Cambria" w:hAnsi="Cambria" w:cs="Times New Roman"/>
          <w:sz w:val="22"/>
          <w:szCs w:val="22"/>
        </w:rPr>
        <w:t xml:space="preserve">Las partes convienen que, por la contraprestación por los servicios prestados </w:t>
      </w:r>
      <w:r w:rsidRPr="00DD7F75">
        <w:rPr>
          <w:rFonts w:ascii="Cambria" w:hAnsi="Cambria" w:cs="Times New Roman"/>
          <w:b/>
          <w:sz w:val="22"/>
          <w:szCs w:val="22"/>
        </w:rPr>
        <w:t xml:space="preserve">LA MUNICIPALIDAD </w:t>
      </w:r>
      <w:r w:rsidRPr="00DD7F75">
        <w:rPr>
          <w:rFonts w:ascii="Cambria" w:hAnsi="Cambria" w:cs="Times New Roman"/>
          <w:sz w:val="22"/>
          <w:szCs w:val="22"/>
        </w:rPr>
        <w:t xml:space="preserve">abonará a favor de </w:t>
      </w:r>
      <w:r w:rsidRPr="00DD7F75">
        <w:rPr>
          <w:rFonts w:ascii="Cambria" w:hAnsi="Cambria" w:cs="Times New Roman"/>
          <w:b/>
          <w:color w:val="000000"/>
          <w:sz w:val="22"/>
          <w:szCs w:val="22"/>
        </w:rPr>
        <w:t>EL CONTRATADO</w:t>
      </w:r>
      <w:r w:rsidRPr="00DD7F75">
        <w:rPr>
          <w:rFonts w:ascii="Cambria" w:hAnsi="Cambria" w:cs="Times New Roman"/>
          <w:b/>
          <w:sz w:val="22"/>
          <w:szCs w:val="22"/>
        </w:rPr>
        <w:t>,</w:t>
      </w:r>
      <w:r w:rsidRPr="00DD7F75">
        <w:rPr>
          <w:rFonts w:ascii="Cambria" w:hAnsi="Cambria" w:cs="Times New Roman"/>
          <w:sz w:val="22"/>
          <w:szCs w:val="22"/>
        </w:rPr>
        <w:t xml:space="preserve"> por concepto de honorarios la suma total de </w:t>
      </w:r>
      <w:r w:rsidR="00AA4BEB" w:rsidRPr="00DD7F75">
        <w:rPr>
          <w:rFonts w:ascii="Cambria" w:hAnsi="Cambria" w:cs="Times New Roman"/>
          <w:b/>
          <w:sz w:val="22"/>
          <w:szCs w:val="22"/>
        </w:rPr>
        <w:t>S/. 1,2</w:t>
      </w:r>
      <w:r w:rsidRPr="00DD7F75">
        <w:rPr>
          <w:rFonts w:ascii="Cambria" w:hAnsi="Cambria" w:cs="Times New Roman"/>
          <w:b/>
          <w:sz w:val="22"/>
          <w:szCs w:val="22"/>
        </w:rPr>
        <w:t xml:space="preserve">00.00 (UN MIL </w:t>
      </w:r>
      <w:r w:rsidR="00AA4BEB" w:rsidRPr="00DD7F75">
        <w:rPr>
          <w:rFonts w:ascii="Cambria" w:hAnsi="Cambria" w:cs="Times New Roman"/>
          <w:b/>
          <w:sz w:val="22"/>
          <w:szCs w:val="22"/>
        </w:rPr>
        <w:t xml:space="preserve">DOSCIENTOS </w:t>
      </w:r>
      <w:r w:rsidRPr="00DD7F75">
        <w:rPr>
          <w:rFonts w:ascii="Cambria" w:hAnsi="Cambria" w:cs="Times New Roman"/>
          <w:b/>
          <w:sz w:val="22"/>
          <w:szCs w:val="22"/>
        </w:rPr>
        <w:t>CON 00/100 SOLES),</w:t>
      </w:r>
      <w:r w:rsidRPr="00DD7F75">
        <w:rPr>
          <w:rFonts w:ascii="Cambria" w:hAnsi="Cambria" w:cs="Times New Roman"/>
          <w:sz w:val="22"/>
          <w:szCs w:val="22"/>
        </w:rPr>
        <w:t xml:space="preserve"> mensual.</w:t>
      </w:r>
    </w:p>
    <w:p w:rsidR="00712FD8" w:rsidRPr="00DD7F75" w:rsidRDefault="00712FD8" w:rsidP="00DD7F75">
      <w:pPr>
        <w:pStyle w:val="Textoindependiente"/>
        <w:spacing w:line="276" w:lineRule="auto"/>
        <w:rPr>
          <w:rFonts w:ascii="Cambria" w:hAnsi="Cambria" w:cs="Times New Roman"/>
          <w:b/>
          <w:sz w:val="22"/>
          <w:szCs w:val="22"/>
        </w:rPr>
      </w:pPr>
    </w:p>
    <w:p w:rsidR="00090029" w:rsidRPr="00DD7F75" w:rsidRDefault="00090029" w:rsidP="00DD7F75">
      <w:pPr>
        <w:pStyle w:val="Textoindependiente"/>
        <w:spacing w:line="276" w:lineRule="auto"/>
        <w:rPr>
          <w:rFonts w:ascii="Cambria" w:hAnsi="Cambria" w:cs="Times New Roman"/>
          <w:sz w:val="22"/>
          <w:szCs w:val="22"/>
        </w:rPr>
      </w:pPr>
      <w:r w:rsidRPr="00DD7F75">
        <w:rPr>
          <w:rFonts w:ascii="Cambria" w:hAnsi="Cambria" w:cs="Times New Roman"/>
          <w:b/>
          <w:sz w:val="22"/>
          <w:szCs w:val="22"/>
        </w:rPr>
        <w:t>LA MUNICIPALIDAD</w:t>
      </w:r>
      <w:r w:rsidRPr="00DD7F75">
        <w:rPr>
          <w:rFonts w:ascii="Cambria" w:hAnsi="Cambria" w:cs="Times New Roman"/>
          <w:sz w:val="22"/>
          <w:szCs w:val="22"/>
        </w:rPr>
        <w:t xml:space="preserve">” pagará a </w:t>
      </w:r>
      <w:r w:rsidRPr="00DD7F75">
        <w:rPr>
          <w:rFonts w:ascii="Cambria" w:hAnsi="Cambria" w:cs="Times New Roman"/>
          <w:b/>
          <w:color w:val="000000"/>
          <w:sz w:val="22"/>
          <w:szCs w:val="22"/>
        </w:rPr>
        <w:t>EL CONTRATADO</w:t>
      </w:r>
      <w:r w:rsidRPr="00DD7F75">
        <w:rPr>
          <w:rFonts w:ascii="Cambria" w:hAnsi="Cambria" w:cs="Times New Roman"/>
          <w:sz w:val="22"/>
          <w:szCs w:val="22"/>
        </w:rPr>
        <w:t>, previa presentación de los informes de labores y conformidad por el jefe inmediato superior, acompañado de la copia de su contrato, copia de DNI y el recibo de honorarios</w:t>
      </w:r>
      <w:r w:rsidRPr="00DD7F75">
        <w:rPr>
          <w:rFonts w:ascii="Cambria" w:hAnsi="Cambria" w:cs="Times New Roman"/>
          <w:bCs/>
          <w:sz w:val="22"/>
          <w:szCs w:val="22"/>
        </w:rPr>
        <w:t xml:space="preserve">, además se </w:t>
      </w:r>
      <w:r w:rsidR="00761364" w:rsidRPr="00DD7F75">
        <w:rPr>
          <w:rFonts w:ascii="Cambria" w:hAnsi="Cambria" w:cs="Times New Roman"/>
          <w:bCs/>
          <w:sz w:val="22"/>
          <w:szCs w:val="22"/>
        </w:rPr>
        <w:t>adjuntará</w:t>
      </w:r>
      <w:r w:rsidRPr="00DD7F75">
        <w:rPr>
          <w:rFonts w:ascii="Cambria" w:hAnsi="Cambria" w:cs="Times New Roman"/>
          <w:bCs/>
          <w:sz w:val="22"/>
          <w:szCs w:val="22"/>
        </w:rPr>
        <w:t xml:space="preserve"> el Record de asistencia emitido por el Jefe de Personal. </w:t>
      </w:r>
      <w:r w:rsidRPr="00DD7F75">
        <w:rPr>
          <w:rFonts w:ascii="Cambria" w:hAnsi="Cambria" w:cs="Times New Roman"/>
          <w:sz w:val="22"/>
          <w:szCs w:val="22"/>
        </w:rPr>
        <w:t xml:space="preserve">Todos aquellos gastos que no se incluyen en el presente contrato y que no hayan sido precisamente autorizados en forma escrita por </w:t>
      </w:r>
      <w:r w:rsidRPr="00DD7F75">
        <w:rPr>
          <w:rFonts w:ascii="Cambria" w:hAnsi="Cambria" w:cs="Times New Roman"/>
          <w:b/>
          <w:sz w:val="22"/>
          <w:szCs w:val="22"/>
        </w:rPr>
        <w:t>LA MUNICIPALIDAD</w:t>
      </w:r>
      <w:r w:rsidRPr="00DD7F75">
        <w:rPr>
          <w:rFonts w:ascii="Cambria" w:hAnsi="Cambria" w:cs="Times New Roman"/>
          <w:sz w:val="22"/>
          <w:szCs w:val="22"/>
        </w:rPr>
        <w:t>, no serán reconocidos.</w:t>
      </w:r>
    </w:p>
    <w:p w:rsidR="00712FD8" w:rsidRDefault="00712FD8" w:rsidP="00090029">
      <w:pPr>
        <w:pStyle w:val="Textoindependiente"/>
        <w:rPr>
          <w:rFonts w:asciiTheme="majorHAnsi" w:hAnsiTheme="majorHAnsi" w:cs="Times New Roman"/>
          <w:i/>
          <w:sz w:val="22"/>
          <w:szCs w:val="22"/>
        </w:rPr>
      </w:pPr>
    </w:p>
    <w:p w:rsidR="00212D90" w:rsidRDefault="00CF084A" w:rsidP="00212D90">
      <w:pPr>
        <w:pStyle w:val="Textoindependiente"/>
        <w:rPr>
          <w:rFonts w:asciiTheme="majorHAnsi" w:hAnsiTheme="majorHAnsi" w:cs="Times New Roman"/>
          <w:b/>
          <w:i/>
          <w:szCs w:val="22"/>
        </w:rPr>
      </w:pPr>
      <w:r>
        <w:rPr>
          <w:rFonts w:asciiTheme="majorHAnsi" w:hAnsiTheme="majorHAnsi" w:cs="Times New Roman"/>
          <w:b/>
          <w:i/>
          <w:szCs w:val="22"/>
          <w:u w:val="single"/>
        </w:rPr>
        <w:t>CLÁ</w:t>
      </w:r>
      <w:r w:rsidR="003E6F09" w:rsidRPr="00090029">
        <w:rPr>
          <w:rFonts w:asciiTheme="majorHAnsi" w:hAnsiTheme="majorHAnsi" w:cs="Times New Roman"/>
          <w:b/>
          <w:i/>
          <w:szCs w:val="22"/>
          <w:u w:val="single"/>
        </w:rPr>
        <w:t xml:space="preserve">USULA </w:t>
      </w:r>
      <w:r w:rsidR="008D3AEC" w:rsidRPr="00090029">
        <w:rPr>
          <w:rFonts w:asciiTheme="majorHAnsi" w:hAnsiTheme="majorHAnsi" w:cs="Times New Roman"/>
          <w:b/>
          <w:i/>
          <w:szCs w:val="22"/>
          <w:u w:val="single"/>
        </w:rPr>
        <w:t>SEPTIMO. -</w:t>
      </w:r>
      <w:r w:rsidR="00212D90" w:rsidRPr="00090029">
        <w:rPr>
          <w:rFonts w:asciiTheme="majorHAnsi" w:hAnsiTheme="majorHAnsi" w:cs="Times New Roman"/>
          <w:b/>
          <w:i/>
          <w:szCs w:val="22"/>
          <w:u w:val="single"/>
        </w:rPr>
        <w:t xml:space="preserve"> ADECUACION</w:t>
      </w:r>
      <w:r w:rsidR="00212D90" w:rsidRPr="00090029">
        <w:rPr>
          <w:rFonts w:asciiTheme="majorHAnsi" w:hAnsiTheme="majorHAnsi" w:cs="Times New Roman"/>
          <w:b/>
          <w:i/>
          <w:szCs w:val="22"/>
        </w:rPr>
        <w:t>.</w:t>
      </w:r>
    </w:p>
    <w:p w:rsidR="00DD7F75" w:rsidRPr="00090029" w:rsidRDefault="00DD7F75" w:rsidP="00212D90">
      <w:pPr>
        <w:pStyle w:val="Textoindependiente"/>
        <w:rPr>
          <w:rFonts w:asciiTheme="majorHAnsi" w:hAnsiTheme="majorHAnsi" w:cs="Times New Roman"/>
          <w:b/>
          <w:i/>
          <w:szCs w:val="22"/>
        </w:rPr>
      </w:pPr>
    </w:p>
    <w:p w:rsidR="00212D90" w:rsidRPr="00DD7F75" w:rsidRDefault="00212D90" w:rsidP="00DD7F75">
      <w:pPr>
        <w:pStyle w:val="Textoindependiente"/>
        <w:spacing w:line="276" w:lineRule="auto"/>
        <w:rPr>
          <w:rFonts w:ascii="Cambria" w:hAnsi="Cambria" w:cs="Times New Roman"/>
          <w:sz w:val="22"/>
          <w:szCs w:val="22"/>
        </w:rPr>
      </w:pPr>
      <w:r w:rsidRPr="00DD7F75">
        <w:rPr>
          <w:rFonts w:ascii="Cambria" w:hAnsi="Cambria" w:cs="Times New Roman"/>
          <w:b/>
          <w:color w:val="000000"/>
          <w:sz w:val="22"/>
          <w:szCs w:val="22"/>
        </w:rPr>
        <w:t xml:space="preserve">EL CONTRATADO, </w:t>
      </w:r>
      <w:r w:rsidRPr="00DD7F75">
        <w:rPr>
          <w:rFonts w:ascii="Cambria" w:hAnsi="Cambria" w:cs="Times New Roman"/>
          <w:sz w:val="22"/>
          <w:szCs w:val="22"/>
        </w:rPr>
        <w:t xml:space="preserve">cumplirá sus obligaciones de acuerdo a los lineamientos que disponga </w:t>
      </w:r>
      <w:r w:rsidRPr="00DD7F75">
        <w:rPr>
          <w:rFonts w:ascii="Cambria" w:hAnsi="Cambria" w:cs="Times New Roman"/>
          <w:b/>
          <w:sz w:val="22"/>
          <w:szCs w:val="22"/>
        </w:rPr>
        <w:t>LA MUNICIPALIDAD</w:t>
      </w:r>
      <w:r w:rsidRPr="00DD7F75">
        <w:rPr>
          <w:rFonts w:ascii="Cambria" w:hAnsi="Cambria" w:cs="Times New Roman"/>
          <w:sz w:val="22"/>
          <w:szCs w:val="22"/>
        </w:rPr>
        <w:t>, al cual se somete de conformidad a las condiciones del presente contrato</w:t>
      </w:r>
      <w:r w:rsidR="009B5214" w:rsidRPr="00DD7F75">
        <w:rPr>
          <w:rFonts w:ascii="Cambria" w:hAnsi="Cambria" w:cs="Times New Roman"/>
          <w:sz w:val="22"/>
          <w:szCs w:val="22"/>
        </w:rPr>
        <w:t xml:space="preserve"> durante el plazo contractual</w:t>
      </w:r>
      <w:r w:rsidRPr="00DD7F75">
        <w:rPr>
          <w:rFonts w:ascii="Cambria" w:hAnsi="Cambria" w:cs="Times New Roman"/>
          <w:sz w:val="22"/>
          <w:szCs w:val="22"/>
        </w:rPr>
        <w:t>, con las responsabilidades administrativas, civiles y penales a que hubiere lugar.</w:t>
      </w:r>
    </w:p>
    <w:p w:rsidR="003E6F09" w:rsidRPr="00090029" w:rsidRDefault="003E6F09" w:rsidP="00212D90">
      <w:pPr>
        <w:pStyle w:val="Textoindependiente"/>
        <w:rPr>
          <w:rFonts w:asciiTheme="majorHAnsi" w:hAnsiTheme="majorHAnsi" w:cs="Times New Roman"/>
          <w:i/>
          <w:sz w:val="22"/>
          <w:szCs w:val="22"/>
        </w:rPr>
      </w:pPr>
    </w:p>
    <w:p w:rsidR="00212D90" w:rsidRDefault="00CF084A" w:rsidP="00212D90">
      <w:pPr>
        <w:pStyle w:val="Textoindependiente"/>
        <w:rPr>
          <w:rFonts w:asciiTheme="majorHAnsi" w:hAnsiTheme="majorHAnsi" w:cs="Times New Roman"/>
          <w:b/>
          <w:i/>
          <w:sz w:val="22"/>
          <w:szCs w:val="22"/>
          <w:u w:val="single"/>
        </w:rPr>
      </w:pPr>
      <w:r>
        <w:rPr>
          <w:rFonts w:asciiTheme="majorHAnsi" w:hAnsiTheme="majorHAnsi" w:cs="Times New Roman"/>
          <w:b/>
          <w:i/>
          <w:szCs w:val="22"/>
          <w:u w:val="single"/>
        </w:rPr>
        <w:t>CLÁ</w:t>
      </w:r>
      <w:r w:rsidR="003E6F09" w:rsidRPr="00090029">
        <w:rPr>
          <w:rFonts w:asciiTheme="majorHAnsi" w:hAnsiTheme="majorHAnsi" w:cs="Times New Roman"/>
          <w:b/>
          <w:i/>
          <w:szCs w:val="22"/>
          <w:u w:val="single"/>
        </w:rPr>
        <w:t xml:space="preserve">USULA </w:t>
      </w:r>
      <w:r w:rsidR="008D3AEC" w:rsidRPr="00090029">
        <w:rPr>
          <w:rFonts w:asciiTheme="majorHAnsi" w:hAnsiTheme="majorHAnsi" w:cs="Times New Roman"/>
          <w:b/>
          <w:i/>
          <w:szCs w:val="22"/>
          <w:u w:val="single"/>
        </w:rPr>
        <w:t>OCTAVO. -</w:t>
      </w:r>
      <w:r w:rsidR="00212D90" w:rsidRPr="00090029">
        <w:rPr>
          <w:rFonts w:asciiTheme="majorHAnsi" w:hAnsiTheme="majorHAnsi" w:cs="Times New Roman"/>
          <w:b/>
          <w:i/>
          <w:szCs w:val="22"/>
          <w:u w:val="single"/>
        </w:rPr>
        <w:t xml:space="preserve"> INCUMPLIMIENTO Y RESOLUCIÓN DEL CONTRATO</w:t>
      </w:r>
      <w:r w:rsidR="00212D90" w:rsidRPr="00090029">
        <w:rPr>
          <w:rFonts w:asciiTheme="majorHAnsi" w:hAnsiTheme="majorHAnsi" w:cs="Times New Roman"/>
          <w:b/>
          <w:i/>
          <w:sz w:val="22"/>
          <w:szCs w:val="22"/>
          <w:u w:val="single"/>
        </w:rPr>
        <w:t xml:space="preserve">. </w:t>
      </w:r>
    </w:p>
    <w:p w:rsidR="00DD7F75" w:rsidRPr="00090029" w:rsidRDefault="00DD7F75" w:rsidP="00212D90">
      <w:pPr>
        <w:pStyle w:val="Textoindependiente"/>
        <w:rPr>
          <w:rFonts w:asciiTheme="majorHAnsi" w:hAnsiTheme="majorHAnsi" w:cs="Times New Roman"/>
          <w:b/>
          <w:i/>
          <w:sz w:val="22"/>
          <w:szCs w:val="22"/>
          <w:u w:val="single"/>
        </w:rPr>
      </w:pPr>
    </w:p>
    <w:p w:rsidR="00212D90" w:rsidRPr="00DD7F75" w:rsidRDefault="009B5214" w:rsidP="00DD7F75">
      <w:pPr>
        <w:pStyle w:val="Textoindependiente"/>
        <w:spacing w:line="276" w:lineRule="auto"/>
        <w:rPr>
          <w:rFonts w:ascii="Cambria" w:hAnsi="Cambria" w:cs="Times New Roman"/>
          <w:b/>
          <w:sz w:val="22"/>
          <w:szCs w:val="22"/>
        </w:rPr>
      </w:pPr>
      <w:r w:rsidRPr="00DD7F75">
        <w:rPr>
          <w:rFonts w:ascii="Cambria" w:hAnsi="Cambria" w:cs="Times New Roman"/>
          <w:bCs/>
          <w:kern w:val="28"/>
          <w:sz w:val="22"/>
          <w:szCs w:val="22"/>
        </w:rPr>
        <w:t>El Contrato podrá ser resuelto por</w:t>
      </w:r>
      <w:r w:rsidRPr="00DD7F75">
        <w:rPr>
          <w:rFonts w:ascii="Cambria" w:hAnsi="Cambria" w:cs="Calibri"/>
          <w:sz w:val="22"/>
          <w:szCs w:val="22"/>
        </w:rPr>
        <w:t xml:space="preserve"> </w:t>
      </w:r>
      <w:r w:rsidRPr="00DD7F75">
        <w:rPr>
          <w:rFonts w:ascii="Cambria" w:hAnsi="Cambria" w:cs="Times New Roman"/>
          <w:b/>
          <w:sz w:val="22"/>
          <w:szCs w:val="22"/>
        </w:rPr>
        <w:t>LA MUNICIPALIDAD</w:t>
      </w:r>
      <w:r w:rsidRPr="00DD7F75">
        <w:rPr>
          <w:rFonts w:ascii="Cambria" w:hAnsi="Cambria" w:cs="Calibri"/>
          <w:sz w:val="22"/>
          <w:szCs w:val="22"/>
        </w:rPr>
        <w:t xml:space="preserve"> </w:t>
      </w:r>
      <w:r w:rsidR="00212D90" w:rsidRPr="00DD7F75">
        <w:rPr>
          <w:rFonts w:ascii="Cambria" w:hAnsi="Cambria" w:cs="Times New Roman"/>
          <w:sz w:val="22"/>
          <w:szCs w:val="22"/>
        </w:rPr>
        <w:t xml:space="preserve">sin que para ello se requiere una Resolución Judicial, </w:t>
      </w:r>
      <w:r w:rsidR="00B01DF5" w:rsidRPr="00DD7F75">
        <w:rPr>
          <w:rFonts w:ascii="Cambria" w:hAnsi="Cambria" w:cs="Times New Roman"/>
          <w:sz w:val="22"/>
          <w:szCs w:val="22"/>
        </w:rPr>
        <w:t>sino</w:t>
      </w:r>
      <w:r w:rsidR="00212D90" w:rsidRPr="00DD7F75">
        <w:rPr>
          <w:rFonts w:ascii="Cambria" w:hAnsi="Cambria" w:cs="Times New Roman"/>
          <w:sz w:val="22"/>
          <w:szCs w:val="22"/>
        </w:rPr>
        <w:t xml:space="preserve"> un simple Acto Administrativo, por las siguientes causales:</w:t>
      </w:r>
    </w:p>
    <w:p w:rsidR="00212D90" w:rsidRPr="00DD7F75" w:rsidRDefault="00212D90" w:rsidP="00DD7F75">
      <w:pPr>
        <w:pStyle w:val="Ttulo"/>
        <w:numPr>
          <w:ilvl w:val="0"/>
          <w:numId w:val="17"/>
        </w:numPr>
        <w:tabs>
          <w:tab w:val="left" w:pos="720"/>
        </w:tabs>
        <w:overflowPunct w:val="0"/>
        <w:autoSpaceDE w:val="0"/>
        <w:autoSpaceDN w:val="0"/>
        <w:adjustRightInd w:val="0"/>
        <w:spacing w:before="0" w:after="0" w:line="276" w:lineRule="auto"/>
        <w:ind w:left="720" w:right="-57"/>
        <w:jc w:val="both"/>
        <w:textAlignment w:val="baseline"/>
        <w:outlineLvl w:val="9"/>
        <w:rPr>
          <w:rFonts w:ascii="Cambria" w:hAnsi="Cambria" w:cs="Times New Roman"/>
          <w:b w:val="0"/>
          <w:sz w:val="22"/>
          <w:szCs w:val="22"/>
        </w:rPr>
      </w:pPr>
      <w:r w:rsidRPr="00DD7F75">
        <w:rPr>
          <w:rFonts w:ascii="Cambria" w:hAnsi="Cambria" w:cs="Times New Roman"/>
          <w:b w:val="0"/>
          <w:sz w:val="22"/>
          <w:szCs w:val="22"/>
        </w:rPr>
        <w:t>Incumplimiento parcial y/o total del contrato, uso indebido de bienes y/o recurso en beneficio propio o de terceros.</w:t>
      </w:r>
    </w:p>
    <w:p w:rsidR="00212D90" w:rsidRPr="00DD7F75" w:rsidRDefault="00212D90" w:rsidP="00DD7F75">
      <w:pPr>
        <w:numPr>
          <w:ilvl w:val="0"/>
          <w:numId w:val="17"/>
        </w:numPr>
        <w:spacing w:line="276" w:lineRule="auto"/>
        <w:ind w:left="720"/>
        <w:jc w:val="both"/>
        <w:rPr>
          <w:rFonts w:ascii="Cambria" w:hAnsi="Cambria"/>
          <w:sz w:val="22"/>
          <w:szCs w:val="22"/>
          <w:lang w:val="es-MX"/>
        </w:rPr>
      </w:pPr>
      <w:r w:rsidRPr="00DD7F75">
        <w:rPr>
          <w:rFonts w:ascii="Cambria" w:hAnsi="Cambria"/>
          <w:sz w:val="22"/>
          <w:szCs w:val="22"/>
          <w:lang w:val="es-MX"/>
        </w:rPr>
        <w:t>Abandono y/o desempeño insuficiente o negligente, debidamente comprobada, en la prestación del servicio</w:t>
      </w:r>
    </w:p>
    <w:p w:rsidR="00212D90" w:rsidRDefault="00212D90" w:rsidP="00DD7F75">
      <w:pPr>
        <w:pStyle w:val="Ttulo"/>
        <w:numPr>
          <w:ilvl w:val="0"/>
          <w:numId w:val="17"/>
        </w:numPr>
        <w:tabs>
          <w:tab w:val="left" w:pos="720"/>
        </w:tabs>
        <w:overflowPunct w:val="0"/>
        <w:autoSpaceDE w:val="0"/>
        <w:autoSpaceDN w:val="0"/>
        <w:adjustRightInd w:val="0"/>
        <w:spacing w:before="0" w:after="0" w:line="276" w:lineRule="auto"/>
        <w:ind w:left="720" w:right="-57"/>
        <w:jc w:val="both"/>
        <w:textAlignment w:val="baseline"/>
        <w:outlineLvl w:val="9"/>
        <w:rPr>
          <w:rFonts w:ascii="Cambria" w:hAnsi="Cambria" w:cs="Times New Roman"/>
          <w:b w:val="0"/>
          <w:sz w:val="22"/>
          <w:szCs w:val="22"/>
        </w:rPr>
      </w:pPr>
      <w:r w:rsidRPr="00DD7F75">
        <w:rPr>
          <w:rFonts w:ascii="Cambria" w:hAnsi="Cambria" w:cs="Times New Roman"/>
          <w:b w:val="0"/>
          <w:sz w:val="22"/>
          <w:szCs w:val="22"/>
        </w:rPr>
        <w:t>Falta de carácter disciplinario que afecten la imagen de la Municipalidad, o por la falta de disponibilidad Presupuestal.</w:t>
      </w:r>
    </w:p>
    <w:p w:rsidR="00406D07" w:rsidRPr="00DD7F75" w:rsidRDefault="00406D07" w:rsidP="00DD7F75">
      <w:pPr>
        <w:pStyle w:val="Ttulo"/>
        <w:numPr>
          <w:ilvl w:val="0"/>
          <w:numId w:val="17"/>
        </w:numPr>
        <w:tabs>
          <w:tab w:val="left" w:pos="720"/>
        </w:tabs>
        <w:overflowPunct w:val="0"/>
        <w:autoSpaceDE w:val="0"/>
        <w:autoSpaceDN w:val="0"/>
        <w:adjustRightInd w:val="0"/>
        <w:spacing w:before="0" w:after="0" w:line="276" w:lineRule="auto"/>
        <w:ind w:left="720" w:right="-57"/>
        <w:jc w:val="both"/>
        <w:textAlignment w:val="baseline"/>
        <w:outlineLvl w:val="9"/>
        <w:rPr>
          <w:rFonts w:ascii="Cambria" w:hAnsi="Cambria" w:cs="Times New Roman"/>
          <w:b w:val="0"/>
          <w:sz w:val="22"/>
          <w:szCs w:val="22"/>
        </w:rPr>
      </w:pPr>
      <w:r>
        <w:rPr>
          <w:rFonts w:ascii="Cambria" w:hAnsi="Cambria"/>
          <w:b w:val="0"/>
          <w:sz w:val="22"/>
          <w:szCs w:val="22"/>
        </w:rPr>
        <w:t>Por haber cometido doloso contra el estado.</w:t>
      </w:r>
    </w:p>
    <w:p w:rsidR="00212D90" w:rsidRPr="00DD7F75" w:rsidRDefault="00212D90" w:rsidP="00DD7F75">
      <w:pPr>
        <w:pStyle w:val="Textoindependiente"/>
        <w:spacing w:line="276" w:lineRule="auto"/>
        <w:rPr>
          <w:rFonts w:ascii="Cambria" w:hAnsi="Cambria" w:cs="Times New Roman"/>
          <w:sz w:val="22"/>
          <w:szCs w:val="22"/>
        </w:rPr>
      </w:pPr>
      <w:r w:rsidRPr="00DD7F75">
        <w:rPr>
          <w:rFonts w:ascii="Cambria" w:hAnsi="Cambria" w:cs="Times New Roman"/>
          <w:sz w:val="22"/>
          <w:szCs w:val="22"/>
        </w:rPr>
        <w:t xml:space="preserve">La resolución del contrato opera de pleno derecho mediante comunicación escrita, dando lugar a </w:t>
      </w:r>
      <w:r w:rsidR="00DC636A" w:rsidRPr="00DD7F75">
        <w:rPr>
          <w:rFonts w:ascii="Cambria" w:hAnsi="Cambria" w:cs="Times New Roman"/>
          <w:sz w:val="22"/>
          <w:szCs w:val="22"/>
        </w:rPr>
        <w:t>responsabilidad contractual</w:t>
      </w:r>
      <w:r w:rsidRPr="00DD7F75">
        <w:rPr>
          <w:rFonts w:ascii="Cambria" w:hAnsi="Cambria" w:cs="Times New Roman"/>
          <w:sz w:val="22"/>
          <w:szCs w:val="22"/>
        </w:rPr>
        <w:t xml:space="preserve">, en caso de ocasionar daños y perjuicios a </w:t>
      </w:r>
      <w:r w:rsidRPr="00DD7F75">
        <w:rPr>
          <w:rFonts w:ascii="Cambria" w:hAnsi="Cambria" w:cs="Times New Roman"/>
          <w:b/>
          <w:sz w:val="22"/>
          <w:szCs w:val="22"/>
        </w:rPr>
        <w:t>LA MUNICIPALIDAD.</w:t>
      </w:r>
    </w:p>
    <w:p w:rsidR="00212D90" w:rsidRDefault="00212D90" w:rsidP="00212D90">
      <w:pPr>
        <w:pStyle w:val="Textoindependiente"/>
        <w:rPr>
          <w:rFonts w:asciiTheme="majorHAnsi" w:hAnsiTheme="majorHAnsi" w:cs="Times New Roman"/>
          <w:b/>
          <w:i/>
          <w:sz w:val="22"/>
          <w:szCs w:val="22"/>
        </w:rPr>
      </w:pPr>
    </w:p>
    <w:p w:rsidR="009A62D5" w:rsidRDefault="009A62D5" w:rsidP="00212D90">
      <w:pPr>
        <w:pStyle w:val="Textoindependiente"/>
        <w:rPr>
          <w:rFonts w:asciiTheme="majorHAnsi" w:hAnsiTheme="majorHAnsi" w:cs="Times New Roman"/>
          <w:b/>
          <w:i/>
          <w:sz w:val="22"/>
          <w:szCs w:val="22"/>
        </w:rPr>
      </w:pPr>
    </w:p>
    <w:p w:rsidR="009A62D5" w:rsidRDefault="009A62D5" w:rsidP="00212D90">
      <w:pPr>
        <w:pStyle w:val="Textoindependiente"/>
        <w:rPr>
          <w:rFonts w:asciiTheme="majorHAnsi" w:hAnsiTheme="majorHAnsi" w:cs="Times New Roman"/>
          <w:b/>
          <w:i/>
          <w:sz w:val="22"/>
          <w:szCs w:val="22"/>
        </w:rPr>
      </w:pPr>
    </w:p>
    <w:p w:rsidR="009A62D5" w:rsidRDefault="009A62D5" w:rsidP="00212D90">
      <w:pPr>
        <w:pStyle w:val="Textoindependiente"/>
        <w:rPr>
          <w:rFonts w:asciiTheme="majorHAnsi" w:hAnsiTheme="majorHAnsi" w:cs="Times New Roman"/>
          <w:b/>
          <w:i/>
          <w:sz w:val="22"/>
          <w:szCs w:val="22"/>
        </w:rPr>
      </w:pPr>
    </w:p>
    <w:p w:rsidR="009A62D5" w:rsidRPr="00090029" w:rsidRDefault="009A62D5" w:rsidP="00212D90">
      <w:pPr>
        <w:pStyle w:val="Textoindependiente"/>
        <w:rPr>
          <w:rFonts w:asciiTheme="majorHAnsi" w:hAnsiTheme="majorHAnsi" w:cs="Times New Roman"/>
          <w:b/>
          <w:i/>
          <w:sz w:val="22"/>
          <w:szCs w:val="22"/>
        </w:rPr>
      </w:pPr>
    </w:p>
    <w:p w:rsidR="00212D90" w:rsidRDefault="00CF084A" w:rsidP="00212D90">
      <w:pPr>
        <w:pStyle w:val="Textoindependiente"/>
        <w:rPr>
          <w:rFonts w:asciiTheme="majorHAnsi" w:hAnsiTheme="majorHAnsi" w:cs="Times New Roman"/>
          <w:b/>
          <w:i/>
          <w:szCs w:val="22"/>
          <w:u w:val="single"/>
        </w:rPr>
      </w:pPr>
      <w:r>
        <w:rPr>
          <w:rFonts w:asciiTheme="majorHAnsi" w:hAnsiTheme="majorHAnsi" w:cs="Times New Roman"/>
          <w:b/>
          <w:i/>
          <w:szCs w:val="22"/>
          <w:u w:val="single"/>
        </w:rPr>
        <w:t>CLÁ</w:t>
      </w:r>
      <w:r w:rsidR="003E6F09" w:rsidRPr="00090029">
        <w:rPr>
          <w:rFonts w:asciiTheme="majorHAnsi" w:hAnsiTheme="majorHAnsi" w:cs="Times New Roman"/>
          <w:b/>
          <w:i/>
          <w:szCs w:val="22"/>
          <w:u w:val="single"/>
        </w:rPr>
        <w:t xml:space="preserve">USULA </w:t>
      </w:r>
      <w:r w:rsidR="008D3AEC" w:rsidRPr="00090029">
        <w:rPr>
          <w:rFonts w:asciiTheme="majorHAnsi" w:hAnsiTheme="majorHAnsi" w:cs="Times New Roman"/>
          <w:b/>
          <w:i/>
          <w:szCs w:val="22"/>
          <w:u w:val="single"/>
        </w:rPr>
        <w:t>NOVENO. -</w:t>
      </w:r>
      <w:r w:rsidR="00212D90" w:rsidRPr="00090029">
        <w:rPr>
          <w:rFonts w:asciiTheme="majorHAnsi" w:hAnsiTheme="majorHAnsi" w:cs="Times New Roman"/>
          <w:b/>
          <w:i/>
          <w:szCs w:val="22"/>
          <w:u w:val="single"/>
        </w:rPr>
        <w:t xml:space="preserve"> CONCLUSIÓN DEL CONTRATO. </w:t>
      </w:r>
    </w:p>
    <w:p w:rsidR="00DD7F75" w:rsidRPr="00090029" w:rsidRDefault="00DD7F75" w:rsidP="00212D90">
      <w:pPr>
        <w:pStyle w:val="Textoindependiente"/>
        <w:rPr>
          <w:rFonts w:asciiTheme="majorHAnsi" w:hAnsiTheme="majorHAnsi" w:cs="Times New Roman"/>
          <w:b/>
          <w:i/>
          <w:szCs w:val="22"/>
          <w:u w:val="single"/>
        </w:rPr>
      </w:pPr>
    </w:p>
    <w:p w:rsidR="00212D90" w:rsidRPr="00DD7F75" w:rsidRDefault="00364628" w:rsidP="00DD7F75">
      <w:pPr>
        <w:pStyle w:val="Textoindependiente"/>
        <w:spacing w:line="276" w:lineRule="auto"/>
        <w:rPr>
          <w:rFonts w:ascii="Cambria" w:hAnsi="Cambria" w:cs="Times New Roman"/>
          <w:sz w:val="22"/>
          <w:szCs w:val="22"/>
        </w:rPr>
      </w:pPr>
      <w:r w:rsidRPr="00DD7F75">
        <w:rPr>
          <w:rFonts w:ascii="Cambria" w:hAnsi="Cambria" w:cs="Times New Roman"/>
          <w:b/>
          <w:color w:val="000000"/>
          <w:sz w:val="22"/>
          <w:szCs w:val="22"/>
        </w:rPr>
        <w:t>“</w:t>
      </w:r>
      <w:r w:rsidR="0042208D" w:rsidRPr="00DD7F75">
        <w:rPr>
          <w:rFonts w:ascii="Cambria" w:hAnsi="Cambria" w:cs="Times New Roman"/>
          <w:b/>
          <w:color w:val="000000"/>
          <w:sz w:val="22"/>
          <w:szCs w:val="22"/>
        </w:rPr>
        <w:t>EL CONTRATADO</w:t>
      </w:r>
      <w:r w:rsidR="00212D90" w:rsidRPr="00DD7F75">
        <w:rPr>
          <w:rFonts w:ascii="Cambria" w:hAnsi="Cambria" w:cs="Times New Roman"/>
          <w:b/>
          <w:color w:val="000000"/>
          <w:sz w:val="22"/>
          <w:szCs w:val="22"/>
        </w:rPr>
        <w:t>”</w:t>
      </w:r>
      <w:r w:rsidR="00212D90" w:rsidRPr="00DD7F75">
        <w:rPr>
          <w:rFonts w:ascii="Cambria" w:hAnsi="Cambria" w:cs="Times New Roman"/>
          <w:sz w:val="22"/>
          <w:szCs w:val="22"/>
        </w:rPr>
        <w:t xml:space="preserve">, por la naturaleza del presente contrato al concluir la relación contractual, no percibirá ningún beneficio adicional a lo establecido en la cláusula sexta. El presente </w:t>
      </w:r>
      <w:r w:rsidR="00296E53" w:rsidRPr="00090029">
        <w:rPr>
          <w:rFonts w:asciiTheme="majorHAnsi" w:hAnsiTheme="majorHAnsi"/>
          <w:b/>
          <w:bCs/>
          <w:i/>
          <w:noProof/>
          <w:sz w:val="22"/>
          <w:szCs w:val="22"/>
          <w:u w:val="single"/>
        </w:rPr>
        <w:drawing>
          <wp:anchor distT="0" distB="0" distL="114300" distR="114300" simplePos="0" relativeHeight="251656704" behindDoc="1" locked="0" layoutInCell="1" allowOverlap="1" wp14:anchorId="793E3E62" wp14:editId="63EC1E20">
            <wp:simplePos x="0" y="0"/>
            <wp:positionH relativeFrom="column">
              <wp:posOffset>95250</wp:posOffset>
            </wp:positionH>
            <wp:positionV relativeFrom="paragraph">
              <wp:posOffset>-58420</wp:posOffset>
            </wp:positionV>
            <wp:extent cx="4867275" cy="7423150"/>
            <wp:effectExtent l="0" t="0" r="9525" b="635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4867275" cy="742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90" w:rsidRPr="00DD7F75">
        <w:rPr>
          <w:rFonts w:ascii="Cambria" w:hAnsi="Cambria" w:cs="Times New Roman"/>
          <w:sz w:val="22"/>
          <w:szCs w:val="22"/>
        </w:rPr>
        <w:t xml:space="preserve">concluye automáticamente al término del plazo pactado, sin que se requiera aviso previo, se ampliará de existir necesidad de servicio por parte de </w:t>
      </w:r>
      <w:r w:rsidR="00C544FD" w:rsidRPr="00DD7F75">
        <w:rPr>
          <w:rFonts w:ascii="Cambria" w:hAnsi="Cambria" w:cs="Times New Roman"/>
          <w:b/>
          <w:sz w:val="22"/>
          <w:szCs w:val="22"/>
        </w:rPr>
        <w:t>LA MUNICIPALIDAD</w:t>
      </w:r>
      <w:r w:rsidR="00212D90" w:rsidRPr="00DD7F75">
        <w:rPr>
          <w:rFonts w:ascii="Cambria" w:hAnsi="Cambria" w:cs="Times New Roman"/>
          <w:sz w:val="22"/>
          <w:szCs w:val="22"/>
        </w:rPr>
        <w:t>, previo acuerdo de las partes.</w:t>
      </w:r>
    </w:p>
    <w:p w:rsidR="00212D90" w:rsidRDefault="003E6F09" w:rsidP="00212D90">
      <w:pPr>
        <w:jc w:val="both"/>
        <w:rPr>
          <w:rFonts w:asciiTheme="majorHAnsi" w:hAnsiTheme="majorHAnsi"/>
          <w:i/>
          <w:szCs w:val="22"/>
          <w:u w:val="single"/>
        </w:rPr>
      </w:pPr>
      <w:r w:rsidRPr="00090029">
        <w:rPr>
          <w:rFonts w:asciiTheme="majorHAnsi" w:hAnsiTheme="majorHAnsi"/>
          <w:b/>
          <w:i/>
          <w:szCs w:val="22"/>
          <w:u w:val="single"/>
        </w:rPr>
        <w:t>CLÁUSULA DÉCIMO</w:t>
      </w:r>
      <w:r w:rsidR="00212D90" w:rsidRPr="00090029">
        <w:rPr>
          <w:rFonts w:asciiTheme="majorHAnsi" w:hAnsiTheme="majorHAnsi"/>
          <w:b/>
          <w:i/>
          <w:szCs w:val="22"/>
          <w:u w:val="single"/>
        </w:rPr>
        <w:t>: SOLUCIÓN DE CONTROVERSIAS</w:t>
      </w:r>
      <w:r w:rsidR="0077320D" w:rsidRPr="00090029">
        <w:rPr>
          <w:rFonts w:asciiTheme="majorHAnsi" w:hAnsiTheme="majorHAnsi"/>
          <w:b/>
          <w:i/>
          <w:szCs w:val="22"/>
          <w:u w:val="single"/>
        </w:rPr>
        <w:t>.</w:t>
      </w:r>
      <w:r w:rsidR="00212D90" w:rsidRPr="00090029">
        <w:rPr>
          <w:rFonts w:asciiTheme="majorHAnsi" w:hAnsiTheme="majorHAnsi"/>
          <w:i/>
          <w:szCs w:val="22"/>
          <w:u w:val="single"/>
        </w:rPr>
        <w:t xml:space="preserve"> </w:t>
      </w:r>
    </w:p>
    <w:p w:rsidR="00DD7F75" w:rsidRPr="00090029" w:rsidRDefault="00DD7F75" w:rsidP="00212D90">
      <w:pPr>
        <w:jc w:val="both"/>
        <w:rPr>
          <w:rFonts w:asciiTheme="majorHAnsi" w:hAnsiTheme="majorHAnsi"/>
          <w:i/>
          <w:szCs w:val="22"/>
          <w:u w:val="single"/>
        </w:rPr>
      </w:pPr>
    </w:p>
    <w:p w:rsidR="00F21179" w:rsidRPr="00DD7F75" w:rsidRDefault="00F21179" w:rsidP="00DD7F75">
      <w:pPr>
        <w:spacing w:line="276" w:lineRule="auto"/>
        <w:jc w:val="both"/>
        <w:rPr>
          <w:rFonts w:ascii="Cambria" w:hAnsi="Cambria"/>
          <w:sz w:val="22"/>
          <w:szCs w:val="22"/>
        </w:rPr>
      </w:pPr>
      <w:r w:rsidRPr="00DD7F75">
        <w:rPr>
          <w:rFonts w:ascii="Cambria" w:hAnsi="Cambria"/>
          <w:sz w:val="22"/>
          <w:szCs w:val="22"/>
        </w:rPr>
        <w:t>Si surgieran controversias derivadas de la ejecución e interpretación del presente contrato, cualquiera de las partes debe solicitar el inicio del procedimiento de Conciliación, en caso de desacuerdo solicitar arbitraje, dentro del plazo de caducidad previsto en la Ley de Contrataciones del Estado y su Reglamento</w:t>
      </w:r>
    </w:p>
    <w:p w:rsidR="002D2A05" w:rsidRPr="00090029" w:rsidRDefault="002D2A05" w:rsidP="00212D90">
      <w:pPr>
        <w:jc w:val="both"/>
        <w:rPr>
          <w:rFonts w:asciiTheme="majorHAnsi" w:hAnsiTheme="majorHAnsi"/>
          <w:i/>
          <w:sz w:val="22"/>
          <w:szCs w:val="22"/>
        </w:rPr>
      </w:pPr>
    </w:p>
    <w:p w:rsidR="002D2A05" w:rsidRDefault="00CF084A" w:rsidP="002D2A05">
      <w:pPr>
        <w:pStyle w:val="Textoindependiente"/>
        <w:rPr>
          <w:rFonts w:asciiTheme="majorHAnsi" w:hAnsiTheme="majorHAnsi" w:cs="Times New Roman"/>
          <w:b/>
          <w:i/>
          <w:szCs w:val="22"/>
          <w:u w:val="single"/>
        </w:rPr>
      </w:pPr>
      <w:r>
        <w:rPr>
          <w:rFonts w:asciiTheme="majorHAnsi" w:hAnsiTheme="majorHAnsi" w:cs="Times New Roman"/>
          <w:b/>
          <w:i/>
          <w:szCs w:val="22"/>
          <w:u w:val="single"/>
        </w:rPr>
        <w:t>CLÁ</w:t>
      </w:r>
      <w:r w:rsidR="00090029" w:rsidRPr="00090029">
        <w:rPr>
          <w:rFonts w:asciiTheme="majorHAnsi" w:hAnsiTheme="majorHAnsi" w:cs="Times New Roman"/>
          <w:b/>
          <w:i/>
          <w:szCs w:val="22"/>
          <w:u w:val="single"/>
        </w:rPr>
        <w:t>USULA DECIMO</w:t>
      </w:r>
      <w:r w:rsidR="002D2A05" w:rsidRPr="00090029">
        <w:rPr>
          <w:rFonts w:asciiTheme="majorHAnsi" w:hAnsiTheme="majorHAnsi" w:cs="Times New Roman"/>
          <w:b/>
          <w:i/>
          <w:szCs w:val="22"/>
          <w:u w:val="single"/>
        </w:rPr>
        <w:t xml:space="preserve"> PRIMERO: DOMICILIO</w:t>
      </w:r>
    </w:p>
    <w:p w:rsidR="00DD7F75" w:rsidRPr="00090029" w:rsidRDefault="00DD7F75" w:rsidP="002D2A05">
      <w:pPr>
        <w:pStyle w:val="Textoindependiente"/>
        <w:rPr>
          <w:rFonts w:asciiTheme="majorHAnsi" w:hAnsiTheme="majorHAnsi" w:cs="Times New Roman"/>
          <w:b/>
          <w:i/>
          <w:szCs w:val="22"/>
          <w:u w:val="single"/>
        </w:rPr>
      </w:pPr>
    </w:p>
    <w:p w:rsidR="002D2A05" w:rsidRPr="00DD7F75" w:rsidRDefault="002D2A05" w:rsidP="00DD7F75">
      <w:pPr>
        <w:pStyle w:val="Textoindependiente"/>
        <w:spacing w:line="276" w:lineRule="auto"/>
        <w:rPr>
          <w:rFonts w:ascii="Cambria" w:hAnsi="Cambria" w:cs="Times New Roman"/>
          <w:sz w:val="22"/>
          <w:szCs w:val="22"/>
        </w:rPr>
      </w:pPr>
      <w:r w:rsidRPr="00DD7F75">
        <w:rPr>
          <w:rFonts w:ascii="Cambria" w:hAnsi="Cambria" w:cs="Times New Roman"/>
          <w:sz w:val="22"/>
          <w:szCs w:val="22"/>
        </w:rPr>
        <w:t xml:space="preserve">Ambas partes señalan como domicilio Legal y real, el indicado en la parte improductiva del presente contrato, en caso de cambio de domicilio éste debe ser notificado a </w:t>
      </w:r>
      <w:r w:rsidRPr="00DD7F75">
        <w:rPr>
          <w:rFonts w:ascii="Cambria" w:hAnsi="Cambria" w:cs="Times New Roman"/>
          <w:b/>
          <w:sz w:val="22"/>
          <w:szCs w:val="22"/>
        </w:rPr>
        <w:t>LA MUNICIPALIDAD</w:t>
      </w:r>
      <w:r w:rsidRPr="00DD7F75">
        <w:rPr>
          <w:rFonts w:ascii="Cambria" w:hAnsi="Cambria" w:cs="Times New Roman"/>
          <w:sz w:val="22"/>
          <w:szCs w:val="22"/>
        </w:rPr>
        <w:t xml:space="preserve"> en forma inmediata, caso contrario toda comunicación se entenderá notificada en </w:t>
      </w:r>
      <w:r w:rsidR="00090029" w:rsidRPr="00DD7F75">
        <w:rPr>
          <w:rFonts w:ascii="Cambria" w:hAnsi="Cambria" w:cs="Times New Roman"/>
          <w:sz w:val="22"/>
          <w:szCs w:val="22"/>
        </w:rPr>
        <w:t>el domicilio</w:t>
      </w:r>
      <w:r w:rsidRPr="00DD7F75">
        <w:rPr>
          <w:rFonts w:ascii="Cambria" w:hAnsi="Cambria" w:cs="Times New Roman"/>
          <w:sz w:val="22"/>
          <w:szCs w:val="22"/>
        </w:rPr>
        <w:t xml:space="preserve"> legal original, para todos sus efectos.</w:t>
      </w:r>
    </w:p>
    <w:p w:rsidR="002D2A05" w:rsidRPr="00090029" w:rsidRDefault="002D2A05" w:rsidP="002D2A05">
      <w:pPr>
        <w:pStyle w:val="Textoindependiente"/>
        <w:rPr>
          <w:rFonts w:ascii="Cambria" w:hAnsi="Cambria" w:cs="Calibri"/>
          <w:b/>
          <w:sz w:val="22"/>
          <w:szCs w:val="22"/>
        </w:rPr>
      </w:pPr>
    </w:p>
    <w:p w:rsidR="002D2A05" w:rsidRDefault="002D2A05" w:rsidP="002D2A05">
      <w:pPr>
        <w:pStyle w:val="Textoindependiente"/>
        <w:rPr>
          <w:rFonts w:asciiTheme="majorHAnsi" w:hAnsiTheme="majorHAnsi" w:cs="Times New Roman"/>
          <w:b/>
          <w:i/>
          <w:szCs w:val="22"/>
          <w:u w:val="single"/>
        </w:rPr>
      </w:pPr>
      <w:r w:rsidRPr="00090029">
        <w:rPr>
          <w:rFonts w:asciiTheme="majorHAnsi" w:hAnsiTheme="majorHAnsi" w:cs="Times New Roman"/>
          <w:b/>
          <w:i/>
          <w:szCs w:val="22"/>
          <w:u w:val="single"/>
        </w:rPr>
        <w:t xml:space="preserve">CLÁUSULA DÉCIMO SEGUNDO: </w:t>
      </w:r>
      <w:r w:rsidR="00734235" w:rsidRPr="00090029">
        <w:rPr>
          <w:rFonts w:asciiTheme="majorHAnsi" w:hAnsiTheme="majorHAnsi" w:cs="Times New Roman"/>
          <w:b/>
          <w:i/>
          <w:szCs w:val="22"/>
          <w:u w:val="single"/>
        </w:rPr>
        <w:t>DISPOSICIONES FINALES</w:t>
      </w:r>
    </w:p>
    <w:p w:rsidR="00DD7F75" w:rsidRPr="00090029" w:rsidRDefault="00DD7F75" w:rsidP="002D2A05">
      <w:pPr>
        <w:pStyle w:val="Textoindependiente"/>
        <w:rPr>
          <w:rFonts w:asciiTheme="majorHAnsi" w:hAnsiTheme="majorHAnsi" w:cs="Times New Roman"/>
          <w:b/>
          <w:i/>
          <w:szCs w:val="22"/>
          <w:u w:val="single"/>
        </w:rPr>
      </w:pPr>
    </w:p>
    <w:p w:rsidR="002D2A05" w:rsidRPr="00DD7F75" w:rsidRDefault="002D2A05" w:rsidP="00DD7F75">
      <w:pPr>
        <w:pStyle w:val="Textoindependiente"/>
        <w:spacing w:line="276" w:lineRule="auto"/>
        <w:rPr>
          <w:rFonts w:ascii="Cambria" w:hAnsi="Cambria" w:cs="Times New Roman"/>
          <w:sz w:val="22"/>
          <w:szCs w:val="22"/>
        </w:rPr>
      </w:pPr>
      <w:r w:rsidRPr="00DD7F75">
        <w:rPr>
          <w:rFonts w:ascii="Cambria" w:hAnsi="Cambria" w:cs="Times New Roman"/>
          <w:sz w:val="22"/>
          <w:szCs w:val="22"/>
        </w:rPr>
        <w:t xml:space="preserve">El presente contrato se celebra bajo los alcances de la Ley de Contrataciones y Adquisiciones del Estado y su Reglamento, y demás normas de derecho </w:t>
      </w:r>
      <w:r w:rsidRPr="00FB08FD">
        <w:rPr>
          <w:rFonts w:ascii="Cambria" w:hAnsi="Cambria" w:cs="Times New Roman"/>
          <w:sz w:val="22"/>
          <w:szCs w:val="22"/>
        </w:rPr>
        <w:t>com</w:t>
      </w:r>
      <w:bookmarkStart w:id="0" w:name="_GoBack"/>
      <w:bookmarkEnd w:id="0"/>
      <w:r w:rsidRPr="00FB08FD">
        <w:rPr>
          <w:rFonts w:ascii="Cambria" w:hAnsi="Cambria" w:cs="Times New Roman"/>
          <w:sz w:val="22"/>
          <w:szCs w:val="22"/>
        </w:rPr>
        <w:t>ún</w:t>
      </w:r>
      <w:r w:rsidRPr="00DD7F75">
        <w:rPr>
          <w:rFonts w:ascii="Cambria" w:hAnsi="Cambria" w:cs="Times New Roman"/>
          <w:sz w:val="22"/>
          <w:szCs w:val="22"/>
        </w:rPr>
        <w:t xml:space="preserve"> aplicables.</w:t>
      </w:r>
    </w:p>
    <w:p w:rsidR="002D2A05" w:rsidRPr="00DD7F75" w:rsidRDefault="002D2A05" w:rsidP="00DD7F75">
      <w:pPr>
        <w:pStyle w:val="Textoindependiente"/>
        <w:spacing w:line="276" w:lineRule="auto"/>
        <w:rPr>
          <w:rFonts w:ascii="Cambria" w:hAnsi="Cambria" w:cs="Calibri"/>
          <w:sz w:val="22"/>
          <w:szCs w:val="22"/>
        </w:rPr>
      </w:pPr>
    </w:p>
    <w:p w:rsidR="00F21179" w:rsidRDefault="002D2A05" w:rsidP="00DD7F75">
      <w:pPr>
        <w:spacing w:line="276" w:lineRule="auto"/>
        <w:jc w:val="both"/>
        <w:rPr>
          <w:rFonts w:ascii="Cambria" w:hAnsi="Cambria"/>
          <w:b/>
          <w:sz w:val="22"/>
          <w:szCs w:val="22"/>
        </w:rPr>
      </w:pPr>
      <w:r w:rsidRPr="00DD7F75">
        <w:rPr>
          <w:rFonts w:ascii="Cambria" w:hAnsi="Cambria"/>
          <w:sz w:val="22"/>
          <w:szCs w:val="22"/>
        </w:rPr>
        <w:t>Encontrándose conforme el presente Contrato, las partes se ratifican en su contenido y lo suscriben</w:t>
      </w:r>
      <w:r w:rsidR="00AF3CA9" w:rsidRPr="00DD7F75">
        <w:rPr>
          <w:rFonts w:ascii="Cambria" w:hAnsi="Cambria"/>
          <w:sz w:val="22"/>
          <w:szCs w:val="22"/>
        </w:rPr>
        <w:t xml:space="preserve"> en señal de conformidad en dos</w:t>
      </w:r>
      <w:r w:rsidRPr="00DD7F75">
        <w:rPr>
          <w:rFonts w:ascii="Cambria" w:hAnsi="Cambria"/>
          <w:sz w:val="22"/>
          <w:szCs w:val="22"/>
        </w:rPr>
        <w:t xml:space="preserve"> (0</w:t>
      </w:r>
      <w:r w:rsidR="00AF3CA9" w:rsidRPr="00DD7F75">
        <w:rPr>
          <w:rFonts w:ascii="Cambria" w:hAnsi="Cambria"/>
          <w:sz w:val="22"/>
          <w:szCs w:val="22"/>
        </w:rPr>
        <w:t>2</w:t>
      </w:r>
      <w:r w:rsidRPr="00DD7F75">
        <w:rPr>
          <w:rFonts w:ascii="Cambria" w:hAnsi="Cambria"/>
          <w:sz w:val="22"/>
          <w:szCs w:val="22"/>
        </w:rPr>
        <w:t xml:space="preserve">) ejemplares del mismo </w:t>
      </w:r>
      <w:r w:rsidR="00090029" w:rsidRPr="00DD7F75">
        <w:rPr>
          <w:rFonts w:ascii="Cambria" w:hAnsi="Cambria"/>
          <w:sz w:val="22"/>
          <w:szCs w:val="22"/>
        </w:rPr>
        <w:t>tenor y</w:t>
      </w:r>
      <w:r w:rsidRPr="00DD7F75">
        <w:rPr>
          <w:rFonts w:ascii="Cambria" w:hAnsi="Cambria"/>
          <w:sz w:val="22"/>
          <w:szCs w:val="22"/>
        </w:rPr>
        <w:t xml:space="preserve"> valor, en la </w:t>
      </w:r>
      <w:r w:rsidR="00090029" w:rsidRPr="00DD7F75">
        <w:rPr>
          <w:rFonts w:ascii="Cambria" w:hAnsi="Cambria"/>
          <w:sz w:val="22"/>
          <w:szCs w:val="22"/>
        </w:rPr>
        <w:t>Localidad de</w:t>
      </w:r>
      <w:r w:rsidRPr="00DD7F75">
        <w:rPr>
          <w:rFonts w:ascii="Cambria" w:hAnsi="Cambria"/>
          <w:sz w:val="22"/>
          <w:szCs w:val="22"/>
        </w:rPr>
        <w:t xml:space="preserve"> Paras, a </w:t>
      </w:r>
      <w:r w:rsidR="00296E53">
        <w:rPr>
          <w:rFonts w:ascii="Cambria" w:hAnsi="Cambria"/>
          <w:sz w:val="22"/>
          <w:szCs w:val="22"/>
        </w:rPr>
        <w:t xml:space="preserve">los </w:t>
      </w:r>
      <w:r w:rsidR="00296E53" w:rsidRPr="00296E53">
        <w:rPr>
          <w:rFonts w:ascii="Cambria" w:hAnsi="Cambria"/>
          <w:b/>
          <w:sz w:val="22"/>
          <w:szCs w:val="22"/>
        </w:rPr>
        <w:t>Dos</w:t>
      </w:r>
      <w:r w:rsidR="0036313C" w:rsidRPr="00DD7F75">
        <w:rPr>
          <w:rFonts w:ascii="Cambria" w:hAnsi="Cambria"/>
          <w:b/>
          <w:sz w:val="22"/>
          <w:szCs w:val="22"/>
        </w:rPr>
        <w:t xml:space="preserve"> (</w:t>
      </w:r>
      <w:r w:rsidR="00C42886" w:rsidRPr="00DD7F75">
        <w:rPr>
          <w:rFonts w:ascii="Cambria" w:hAnsi="Cambria"/>
          <w:b/>
          <w:sz w:val="22"/>
          <w:szCs w:val="22"/>
        </w:rPr>
        <w:t>0</w:t>
      </w:r>
      <w:r w:rsidR="00296E53">
        <w:rPr>
          <w:rFonts w:ascii="Cambria" w:hAnsi="Cambria"/>
          <w:b/>
          <w:sz w:val="22"/>
          <w:szCs w:val="22"/>
        </w:rPr>
        <w:t>2</w:t>
      </w:r>
      <w:r w:rsidR="00AA4BEB" w:rsidRPr="00DD7F75">
        <w:rPr>
          <w:rFonts w:ascii="Cambria" w:hAnsi="Cambria"/>
          <w:b/>
          <w:sz w:val="22"/>
          <w:szCs w:val="22"/>
        </w:rPr>
        <w:t>) días</w:t>
      </w:r>
      <w:r w:rsidR="0036313C" w:rsidRPr="00DD7F75">
        <w:rPr>
          <w:rFonts w:ascii="Cambria" w:hAnsi="Cambria"/>
          <w:b/>
          <w:sz w:val="22"/>
          <w:szCs w:val="22"/>
        </w:rPr>
        <w:t xml:space="preserve"> del mes de </w:t>
      </w:r>
      <w:r w:rsidR="00A03AF1">
        <w:rPr>
          <w:rFonts w:ascii="Cambria" w:hAnsi="Cambria"/>
          <w:b/>
          <w:sz w:val="22"/>
          <w:szCs w:val="22"/>
        </w:rPr>
        <w:t>Enero</w:t>
      </w:r>
      <w:r w:rsidR="0036313C" w:rsidRPr="00DD7F75">
        <w:rPr>
          <w:rFonts w:ascii="Cambria" w:hAnsi="Cambria"/>
          <w:b/>
          <w:sz w:val="22"/>
          <w:szCs w:val="22"/>
        </w:rPr>
        <w:t xml:space="preserve"> del</w:t>
      </w:r>
      <w:r w:rsidRPr="00DD7F75">
        <w:rPr>
          <w:rFonts w:ascii="Cambria" w:hAnsi="Cambria"/>
          <w:b/>
          <w:sz w:val="22"/>
          <w:szCs w:val="22"/>
        </w:rPr>
        <w:t xml:space="preserve"> </w:t>
      </w:r>
      <w:r w:rsidR="00A03AF1">
        <w:rPr>
          <w:rFonts w:ascii="Cambria" w:hAnsi="Cambria"/>
          <w:b/>
          <w:sz w:val="22"/>
          <w:szCs w:val="22"/>
        </w:rPr>
        <w:t>2018</w:t>
      </w:r>
      <w:r w:rsidR="0076792F" w:rsidRPr="00DD7F75">
        <w:rPr>
          <w:rFonts w:ascii="Cambria" w:hAnsi="Cambria"/>
          <w:b/>
          <w:sz w:val="22"/>
          <w:szCs w:val="22"/>
        </w:rPr>
        <w:t>.</w:t>
      </w:r>
    </w:p>
    <w:p w:rsidR="00DD7F75" w:rsidRDefault="00DD7F75" w:rsidP="00DD7F75">
      <w:pPr>
        <w:spacing w:line="276" w:lineRule="auto"/>
        <w:jc w:val="both"/>
        <w:rPr>
          <w:rFonts w:ascii="Cambria" w:hAnsi="Cambria"/>
          <w:b/>
          <w:sz w:val="22"/>
          <w:szCs w:val="22"/>
        </w:rPr>
      </w:pPr>
    </w:p>
    <w:p w:rsidR="00DD7F75" w:rsidRDefault="00DD7F75" w:rsidP="00DD7F75">
      <w:pPr>
        <w:spacing w:line="276" w:lineRule="auto"/>
        <w:jc w:val="both"/>
        <w:rPr>
          <w:rFonts w:ascii="Cambria" w:hAnsi="Cambria"/>
          <w:b/>
          <w:sz w:val="22"/>
          <w:szCs w:val="22"/>
        </w:rPr>
      </w:pPr>
    </w:p>
    <w:p w:rsidR="00DD7F75" w:rsidRDefault="00DD7F75" w:rsidP="00DD7F75">
      <w:pPr>
        <w:spacing w:line="276" w:lineRule="auto"/>
        <w:jc w:val="both"/>
        <w:rPr>
          <w:rFonts w:ascii="Cambria" w:hAnsi="Cambria"/>
          <w:b/>
          <w:sz w:val="22"/>
          <w:szCs w:val="22"/>
        </w:rPr>
      </w:pPr>
    </w:p>
    <w:p w:rsidR="00DD7F75" w:rsidRDefault="00DD7F75" w:rsidP="00DD7F75">
      <w:pPr>
        <w:spacing w:line="276" w:lineRule="auto"/>
        <w:jc w:val="both"/>
        <w:rPr>
          <w:rFonts w:ascii="Cambria" w:hAnsi="Cambria"/>
          <w:b/>
          <w:sz w:val="22"/>
          <w:szCs w:val="22"/>
        </w:rPr>
      </w:pPr>
    </w:p>
    <w:p w:rsidR="00DD7F75" w:rsidRDefault="00DD7F75" w:rsidP="00DD7F75">
      <w:pPr>
        <w:spacing w:line="276" w:lineRule="auto"/>
        <w:jc w:val="both"/>
        <w:rPr>
          <w:rFonts w:ascii="Cambria" w:hAnsi="Cambria"/>
          <w:b/>
          <w:sz w:val="22"/>
          <w:szCs w:val="22"/>
        </w:rPr>
      </w:pPr>
    </w:p>
    <w:p w:rsidR="00DD7F75" w:rsidRDefault="00DD7F75" w:rsidP="00DD7F75">
      <w:pPr>
        <w:spacing w:line="276" w:lineRule="auto"/>
        <w:jc w:val="both"/>
        <w:rPr>
          <w:rFonts w:ascii="Cambria" w:hAnsi="Cambria"/>
          <w:b/>
          <w:sz w:val="22"/>
          <w:szCs w:val="22"/>
        </w:rPr>
      </w:pPr>
    </w:p>
    <w:p w:rsidR="00603B19" w:rsidRPr="00513228" w:rsidRDefault="00B9237C" w:rsidP="00513228">
      <w:pPr>
        <w:pStyle w:val="Ttulo"/>
        <w:numPr>
          <w:ilvl w:val="12"/>
          <w:numId w:val="0"/>
        </w:numPr>
        <w:ind w:right="-57"/>
        <w:jc w:val="both"/>
        <w:rPr>
          <w:sz w:val="20"/>
          <w:szCs w:val="20"/>
          <w:lang w:val="es-PE"/>
        </w:rPr>
      </w:pPr>
      <w:r>
        <w:rPr>
          <w:sz w:val="22"/>
          <w:szCs w:val="22"/>
        </w:rPr>
        <w:t xml:space="preserve">                                            </w:t>
      </w:r>
    </w:p>
    <w:p w:rsidR="00603B19" w:rsidRPr="00946ACD" w:rsidRDefault="00603B19" w:rsidP="00603B19">
      <w:pPr>
        <w:pStyle w:val="Textoindependiente"/>
        <w:ind w:firstLine="708"/>
        <w:rPr>
          <w:rFonts w:ascii="Cambria" w:hAnsi="Cambria" w:cs="Calibri"/>
        </w:rPr>
      </w:pPr>
      <w:r w:rsidRPr="00946ACD">
        <w:rPr>
          <w:rFonts w:ascii="Cambria" w:hAnsi="Cambria" w:cs="Calibri"/>
        </w:rPr>
        <w:t>______________________</w:t>
      </w:r>
      <w:r>
        <w:rPr>
          <w:rFonts w:ascii="Cambria" w:hAnsi="Cambria" w:cs="Calibri"/>
        </w:rPr>
        <w:t>___</w:t>
      </w:r>
      <w:r>
        <w:rPr>
          <w:rFonts w:ascii="Cambria" w:hAnsi="Cambria" w:cs="Calibri"/>
        </w:rPr>
        <w:tab/>
      </w:r>
      <w:r>
        <w:rPr>
          <w:rFonts w:ascii="Cambria" w:hAnsi="Cambria" w:cs="Calibri"/>
        </w:rPr>
        <w:tab/>
      </w:r>
      <w:r>
        <w:rPr>
          <w:rFonts w:ascii="Cambria" w:hAnsi="Cambria" w:cs="Calibri"/>
        </w:rPr>
        <w:tab/>
      </w:r>
      <w:r>
        <w:rPr>
          <w:rFonts w:ascii="Cambria" w:hAnsi="Cambria" w:cs="Calibri"/>
        </w:rPr>
        <w:tab/>
      </w:r>
      <w:r w:rsidRPr="00946ACD">
        <w:rPr>
          <w:rFonts w:ascii="Cambria" w:hAnsi="Cambria" w:cs="Calibri"/>
        </w:rPr>
        <w:t>_____________________</w:t>
      </w:r>
      <w:r>
        <w:rPr>
          <w:rFonts w:ascii="Cambria" w:hAnsi="Cambria" w:cs="Calibri"/>
        </w:rPr>
        <w:t>____</w:t>
      </w:r>
    </w:p>
    <w:p w:rsidR="00B9237C" w:rsidRPr="00235883" w:rsidRDefault="00603B19" w:rsidP="00C42886">
      <w:pPr>
        <w:pStyle w:val="Textoindependiente"/>
        <w:ind w:firstLine="708"/>
        <w:rPr>
          <w:sz w:val="22"/>
          <w:szCs w:val="22"/>
        </w:rPr>
      </w:pPr>
      <w:r w:rsidRPr="00603B19">
        <w:rPr>
          <w:rFonts w:asciiTheme="majorHAnsi" w:hAnsiTheme="majorHAnsi" w:cs="Times New Roman"/>
          <w:b/>
          <w:bCs/>
          <w:i/>
          <w:kern w:val="28"/>
        </w:rPr>
        <w:t>LA MUNICIPALIDAD</w:t>
      </w:r>
      <w:r w:rsidRPr="00603B19">
        <w:rPr>
          <w:rFonts w:asciiTheme="majorHAnsi" w:hAnsiTheme="majorHAnsi" w:cs="Times New Roman"/>
          <w:b/>
          <w:bCs/>
          <w:i/>
          <w:kern w:val="28"/>
        </w:rPr>
        <w:tab/>
      </w:r>
      <w:r w:rsidRPr="00603B19">
        <w:rPr>
          <w:rFonts w:asciiTheme="majorHAnsi" w:hAnsiTheme="majorHAnsi" w:cs="Times New Roman"/>
          <w:b/>
          <w:bCs/>
          <w:i/>
          <w:kern w:val="28"/>
        </w:rPr>
        <w:tab/>
      </w:r>
      <w:r w:rsidRPr="00603B19">
        <w:rPr>
          <w:rFonts w:asciiTheme="majorHAnsi" w:hAnsiTheme="majorHAnsi" w:cs="Times New Roman"/>
          <w:b/>
          <w:bCs/>
          <w:i/>
          <w:kern w:val="28"/>
        </w:rPr>
        <w:tab/>
      </w:r>
      <w:r w:rsidRPr="00603B19">
        <w:rPr>
          <w:rFonts w:asciiTheme="majorHAnsi" w:hAnsiTheme="majorHAnsi" w:cs="Times New Roman"/>
          <w:b/>
          <w:bCs/>
          <w:i/>
          <w:kern w:val="28"/>
        </w:rPr>
        <w:tab/>
        <w:t xml:space="preserve"> </w:t>
      </w:r>
      <w:r>
        <w:rPr>
          <w:rFonts w:asciiTheme="majorHAnsi" w:hAnsiTheme="majorHAnsi" w:cs="Times New Roman"/>
          <w:b/>
          <w:bCs/>
          <w:i/>
          <w:kern w:val="28"/>
        </w:rPr>
        <w:tab/>
      </w:r>
      <w:r w:rsidR="00C73300">
        <w:rPr>
          <w:rFonts w:asciiTheme="majorHAnsi" w:hAnsiTheme="majorHAnsi" w:cs="Times New Roman"/>
          <w:b/>
          <w:bCs/>
          <w:i/>
          <w:kern w:val="28"/>
        </w:rPr>
        <w:t xml:space="preserve"> EL CONTRATADO</w:t>
      </w:r>
    </w:p>
    <w:sectPr w:rsidR="00B9237C" w:rsidRPr="00235883" w:rsidSect="00361BF2">
      <w:headerReference w:type="even" r:id="rId11"/>
      <w:headerReference w:type="default" r:id="rId12"/>
      <w:footerReference w:type="even" r:id="rId13"/>
      <w:footerReference w:type="default" r:id="rId14"/>
      <w:headerReference w:type="first" r:id="rId15"/>
      <w:footerReference w:type="first" r:id="rId16"/>
      <w:pgSz w:w="11906" w:h="16838"/>
      <w:pgMar w:top="1701" w:right="127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C99" w:rsidRDefault="00673C99">
      <w:r>
        <w:separator/>
      </w:r>
    </w:p>
  </w:endnote>
  <w:endnote w:type="continuationSeparator" w:id="0">
    <w:p w:rsidR="00673C99" w:rsidRDefault="0067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62C" w:rsidRDefault="007844C9" w:rsidP="00D71F57">
    <w:pPr>
      <w:pStyle w:val="Piedepgina"/>
      <w:framePr w:wrap="around" w:vAnchor="text" w:hAnchor="margin" w:xAlign="center" w:y="1"/>
      <w:rPr>
        <w:rStyle w:val="Nmerodepgina"/>
      </w:rPr>
    </w:pPr>
    <w:r>
      <w:rPr>
        <w:rStyle w:val="Nmerodepgina"/>
      </w:rPr>
      <w:fldChar w:fldCharType="begin"/>
    </w:r>
    <w:r w:rsidR="0070662C">
      <w:rPr>
        <w:rStyle w:val="Nmerodepgina"/>
      </w:rPr>
      <w:instrText xml:space="preserve">PAGE  </w:instrText>
    </w:r>
    <w:r>
      <w:rPr>
        <w:rStyle w:val="Nmerodepgina"/>
      </w:rPr>
      <w:fldChar w:fldCharType="separate"/>
    </w:r>
    <w:r w:rsidR="00CB7858">
      <w:rPr>
        <w:rStyle w:val="Nmerodepgina"/>
        <w:noProof/>
      </w:rPr>
      <w:t>1</w:t>
    </w:r>
    <w:r>
      <w:rPr>
        <w:rStyle w:val="Nmerodepgina"/>
      </w:rPr>
      <w:fldChar w:fldCharType="end"/>
    </w:r>
  </w:p>
  <w:p w:rsidR="0070662C" w:rsidRDefault="0070662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62C" w:rsidRDefault="0070662C" w:rsidP="00352185">
    <w:pPr>
      <w:pStyle w:val="Piedepgina"/>
      <w:framePr w:wrap="around" w:vAnchor="text" w:hAnchor="page" w:x="6311" w:y="358"/>
      <w:rPr>
        <w:rStyle w:val="Nmerodepgina"/>
      </w:rPr>
    </w:pPr>
  </w:p>
  <w:p w:rsidR="002701F5" w:rsidRPr="005621B4" w:rsidRDefault="002701F5" w:rsidP="002701F5">
    <w:pPr>
      <w:pStyle w:val="Piedepgina"/>
      <w:pBdr>
        <w:top w:val="thinThickSmallGap" w:sz="24" w:space="1" w:color="622423"/>
      </w:pBdr>
      <w:tabs>
        <w:tab w:val="clear" w:pos="4252"/>
        <w:tab w:val="clear" w:pos="8504"/>
        <w:tab w:val="left" w:pos="5520"/>
      </w:tabs>
      <w:rPr>
        <w:rFonts w:ascii="Cambria" w:hAnsi="Cambria"/>
        <w:sz w:val="16"/>
        <w:szCs w:val="16"/>
      </w:rPr>
    </w:pPr>
    <w:r w:rsidRPr="005621B4">
      <w:rPr>
        <w:rFonts w:ascii="Cambria" w:hAnsi="Cambria"/>
        <w:sz w:val="16"/>
        <w:szCs w:val="16"/>
      </w:rPr>
      <w:t xml:space="preserve">Municipalidad Distrital De Paras                </w:t>
    </w:r>
    <w:r>
      <w:rPr>
        <w:rFonts w:ascii="Cambria" w:hAnsi="Cambria"/>
        <w:sz w:val="16"/>
        <w:szCs w:val="16"/>
      </w:rPr>
      <w:t xml:space="preserve">                                    </w:t>
    </w:r>
    <w:r w:rsidRPr="005621B4">
      <w:rPr>
        <w:rFonts w:ascii="Cambria" w:hAnsi="Cambria"/>
        <w:sz w:val="16"/>
        <w:szCs w:val="16"/>
      </w:rPr>
      <w:t xml:space="preserve"> </w:t>
    </w:r>
    <w:r>
      <w:rPr>
        <w:rFonts w:ascii="Cambria" w:hAnsi="Cambria"/>
        <w:sz w:val="16"/>
        <w:szCs w:val="16"/>
      </w:rPr>
      <w:t xml:space="preserve">    </w:t>
    </w:r>
    <w:r w:rsidRPr="005621B4">
      <w:rPr>
        <w:rFonts w:ascii="Cambria" w:hAnsi="Cambria"/>
        <w:sz w:val="16"/>
        <w:szCs w:val="16"/>
      </w:rPr>
      <w:t xml:space="preserve">    Oficina de Coordinacion –Huamanga                </w:t>
    </w:r>
  </w:p>
  <w:p w:rsidR="002701F5" w:rsidRDefault="002701F5" w:rsidP="002701F5">
    <w:pPr>
      <w:pStyle w:val="Piedepgina"/>
      <w:pBdr>
        <w:top w:val="thinThickSmallGap" w:sz="24" w:space="1" w:color="622423"/>
      </w:pBdr>
      <w:tabs>
        <w:tab w:val="clear" w:pos="4252"/>
        <w:tab w:val="clear" w:pos="8504"/>
        <w:tab w:val="right" w:pos="9072"/>
      </w:tabs>
      <w:rPr>
        <w:rFonts w:ascii="Cambria" w:hAnsi="Cambria"/>
        <w:sz w:val="16"/>
        <w:szCs w:val="16"/>
      </w:rPr>
    </w:pPr>
    <w:r w:rsidRPr="005621B4">
      <w:rPr>
        <w:rFonts w:ascii="Cambria" w:hAnsi="Cambria"/>
        <w:sz w:val="16"/>
        <w:szCs w:val="16"/>
      </w:rPr>
      <w:t xml:space="preserve">Plaza principal S/N                                              </w:t>
    </w:r>
    <w:r>
      <w:rPr>
        <w:rFonts w:ascii="Cambria" w:hAnsi="Cambria"/>
        <w:sz w:val="16"/>
        <w:szCs w:val="16"/>
      </w:rPr>
      <w:t xml:space="preserve">                                            </w:t>
    </w:r>
    <w:r w:rsidRPr="005621B4">
      <w:rPr>
        <w:rFonts w:ascii="Cambria" w:hAnsi="Cambria"/>
        <w:sz w:val="16"/>
        <w:szCs w:val="16"/>
      </w:rPr>
      <w:t>Av. Mariscal Cáceres N° 1372</w:t>
    </w:r>
  </w:p>
  <w:p w:rsidR="002701F5" w:rsidRPr="005621B4" w:rsidRDefault="002701F5" w:rsidP="002701F5">
    <w:pPr>
      <w:pStyle w:val="Piedepgina"/>
      <w:pBdr>
        <w:top w:val="thinThickSmallGap" w:sz="24" w:space="1" w:color="622423"/>
      </w:pBdr>
      <w:tabs>
        <w:tab w:val="clear" w:pos="4252"/>
        <w:tab w:val="clear" w:pos="8504"/>
        <w:tab w:val="right" w:pos="9072"/>
      </w:tabs>
      <w:rPr>
        <w:rFonts w:ascii="Cambria" w:hAnsi="Cambria"/>
        <w:sz w:val="16"/>
        <w:szCs w:val="16"/>
      </w:rPr>
    </w:pPr>
    <w:r w:rsidRPr="005621B4">
      <w:rPr>
        <w:rFonts w:ascii="Cambria" w:hAnsi="Cambria"/>
        <w:sz w:val="16"/>
        <w:szCs w:val="16"/>
      </w:rPr>
      <w:t>Muniparas@hotmail.com</w:t>
    </w:r>
    <w:r w:rsidRPr="005621B4">
      <w:rPr>
        <w:rFonts w:ascii="Cambria" w:hAnsi="Cambria"/>
        <w:sz w:val="16"/>
        <w:szCs w:val="16"/>
      </w:rPr>
      <w:tab/>
    </w:r>
    <w:r w:rsidRPr="00435439">
      <w:rPr>
        <w:rFonts w:ascii="Cambria" w:hAnsi="Cambria"/>
      </w:rPr>
      <w:t xml:space="preserve">Página </w:t>
    </w:r>
    <w:r w:rsidRPr="00435439">
      <w:fldChar w:fldCharType="begin"/>
    </w:r>
    <w:r>
      <w:instrText>PAGE   \* MERGEFORMAT</w:instrText>
    </w:r>
    <w:r w:rsidRPr="00435439">
      <w:fldChar w:fldCharType="separate"/>
    </w:r>
    <w:r w:rsidR="00FB08FD" w:rsidRPr="00FB08FD">
      <w:rPr>
        <w:rFonts w:ascii="Cambria" w:hAnsi="Cambria"/>
        <w:noProof/>
      </w:rPr>
      <w:t>3</w:t>
    </w:r>
    <w:r w:rsidRPr="00435439">
      <w:rPr>
        <w:rFonts w:ascii="Cambria" w:hAnsi="Cambria"/>
      </w:rPr>
      <w:fldChar w:fldCharType="end"/>
    </w:r>
  </w:p>
  <w:p w:rsidR="00DD7F75" w:rsidRPr="00B80332" w:rsidRDefault="00DD7F75" w:rsidP="002701F5">
    <w:pPr>
      <w:pStyle w:val="Encabezado"/>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F4" w:rsidRDefault="004653F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C99" w:rsidRDefault="00673C99">
      <w:r>
        <w:separator/>
      </w:r>
    </w:p>
  </w:footnote>
  <w:footnote w:type="continuationSeparator" w:id="0">
    <w:p w:rsidR="00673C99" w:rsidRDefault="00673C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294" w:rsidRDefault="00673C9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4829" o:spid="_x0000_s2065" type="#_x0000_t136" style="position:absolute;margin-left:0;margin-top:0;width:207pt;height:45.75pt;rotation:315;z-index:-251657216;mso-position-horizontal:center;mso-position-horizontal-relative:margin;mso-position-vertical:center;mso-position-vertical-relative:margin" o:allowincell="f" fillcolor="#daeef3 [664]" stroked="f">
          <v:fill opacity=".5"/>
          <v:textpath style="font-family:&quot;Times New Roman&quot;;font-size:40pt" string="LOGISTIC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276" w:rsidRDefault="00A81276" w:rsidP="00A81276">
    <w:pPr>
      <w:pStyle w:val="Encabezado"/>
      <w:rPr>
        <w:noProof/>
        <w:lang w:val="es-PE" w:eastAsia="es-PE"/>
      </w:rPr>
    </w:pPr>
    <w:r>
      <w:rPr>
        <w:rFonts w:ascii="Bookman Old Style" w:hAnsi="Bookman Old Style"/>
        <w:b/>
        <w:noProof/>
      </w:rPr>
      <w:drawing>
        <wp:anchor distT="0" distB="0" distL="114300" distR="114300" simplePos="0" relativeHeight="251714048" behindDoc="0" locked="0" layoutInCell="1" allowOverlap="1" wp14:anchorId="67DD5640" wp14:editId="3142BEE6">
          <wp:simplePos x="0" y="0"/>
          <wp:positionH relativeFrom="column">
            <wp:posOffset>5008245</wp:posOffset>
          </wp:positionH>
          <wp:positionV relativeFrom="paragraph">
            <wp:posOffset>-212858</wp:posOffset>
          </wp:positionV>
          <wp:extent cx="654685" cy="753745"/>
          <wp:effectExtent l="0" t="0" r="0" b="8255"/>
          <wp:wrapThrough wrapText="bothSides">
            <wp:wrapPolygon edited="0">
              <wp:start x="629" y="0"/>
              <wp:lineTo x="0" y="2730"/>
              <wp:lineTo x="0" y="19653"/>
              <wp:lineTo x="4400" y="21291"/>
              <wp:lineTo x="8171" y="21291"/>
              <wp:lineTo x="13199" y="21291"/>
              <wp:lineTo x="17598" y="21291"/>
              <wp:lineTo x="20741" y="19653"/>
              <wp:lineTo x="20741" y="2730"/>
              <wp:lineTo x="20113" y="0"/>
              <wp:lineTo x="629" y="0"/>
            </wp:wrapPolygon>
          </wp:wrapThrough>
          <wp:docPr id="7" name="Imagen 7" descr="escpe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pe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 cy="753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839">
      <w:rPr>
        <w:noProof/>
      </w:rPr>
      <w:drawing>
        <wp:anchor distT="0" distB="0" distL="114300" distR="114300" simplePos="0" relativeHeight="251744768" behindDoc="0" locked="0" layoutInCell="1" allowOverlap="1" wp14:anchorId="70BBF16F" wp14:editId="752A3166">
          <wp:simplePos x="0" y="0"/>
          <wp:positionH relativeFrom="column">
            <wp:posOffset>3810</wp:posOffset>
          </wp:positionH>
          <wp:positionV relativeFrom="paragraph">
            <wp:posOffset>-196304</wp:posOffset>
          </wp:positionV>
          <wp:extent cx="861060" cy="818515"/>
          <wp:effectExtent l="0" t="0" r="0" b="63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1060" cy="818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10C">
      <w:rPr>
        <w:rFonts w:ascii="Bookman Old Style" w:hAnsi="Bookman Old Style"/>
        <w:b/>
        <w:noProof/>
        <w:sz w:val="28"/>
      </w:rPr>
      <mc:AlternateContent>
        <mc:Choice Requires="wps">
          <w:drawing>
            <wp:anchor distT="0" distB="0" distL="114300" distR="114300" simplePos="0" relativeHeight="251680256" behindDoc="0" locked="0" layoutInCell="1" allowOverlap="1" wp14:anchorId="6EB5FC7B" wp14:editId="56A3E036">
              <wp:simplePos x="0" y="0"/>
              <wp:positionH relativeFrom="column">
                <wp:posOffset>825500</wp:posOffset>
              </wp:positionH>
              <wp:positionV relativeFrom="paragraph">
                <wp:posOffset>-10072</wp:posOffset>
              </wp:positionV>
              <wp:extent cx="3921125" cy="193040"/>
              <wp:effectExtent l="11430" t="15875" r="10795" b="10160"/>
              <wp:wrapTopAndBottom/>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21125" cy="193040"/>
                      </a:xfrm>
                      <a:prstGeom prst="rect">
                        <a:avLst/>
                      </a:prstGeom>
                      <a:extLst>
                        <a:ext uri="{AF507438-7753-43E0-B8FC-AC1667EBCBE1}">
                          <a14:hiddenEffects xmlns:a14="http://schemas.microsoft.com/office/drawing/2010/main">
                            <a:effectLst/>
                          </a14:hiddenEffects>
                        </a:ext>
                      </a:extLst>
                    </wps:spPr>
                    <wps:txbx>
                      <w:txbxContent>
                        <w:p w:rsidR="00A81276" w:rsidRPr="00A81276" w:rsidRDefault="00A81276" w:rsidP="00A81276">
                          <w:pPr>
                            <w:pStyle w:val="NormalWeb"/>
                            <w:spacing w:before="0" w:beforeAutospacing="0" w:after="0" w:afterAutospacing="0"/>
                            <w:jc w:val="center"/>
                            <w:rPr>
                              <w:sz w:val="22"/>
                            </w:rPr>
                          </w:pPr>
                          <w:r w:rsidRPr="00A81276">
                            <w:rPr>
                              <w:rFonts w:ascii="Arial Black" w:hAnsi="Arial Black"/>
                              <w:color w:val="4E6128"/>
                              <w:szCs w:val="28"/>
                              <w14:textOutline w14:w="9525" w14:cap="flat" w14:cmpd="sng" w14:algn="ctr">
                                <w14:solidFill>
                                  <w14:srgbClr w14:val="205867"/>
                                </w14:solidFill>
                                <w14:prstDash w14:val="solid"/>
                                <w14:round/>
                              </w14:textOutline>
                            </w:rPr>
                            <w:t>MUNICIPALIDAD DISTRITAL DE PARAS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B5FC7B" id="_x0000_t202" coordsize="21600,21600" o:spt="202" path="m,l,21600r21600,l21600,xe">
              <v:stroke joinstyle="miter"/>
              <v:path gradientshapeok="t" o:connecttype="rect"/>
            </v:shapetype>
            <v:shape id="Cuadro de texto 9" o:spid="_x0000_s1027" type="#_x0000_t202" style="position:absolute;margin-left:65pt;margin-top:-.8pt;width:308.75pt;height:15.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" filled="f" stroked="f">
              <o:lock v:ext="edit" shapetype="t"/>
              <v:textbox style="mso-fit-shape-to-text:t">
                <w:txbxContent>
                  <w:p w:rsidR="00A81276" w:rsidRPr="00A81276" w:rsidRDefault="00A81276" w:rsidP="00A81276">
                    <w:pPr>
                      <w:pStyle w:val="NormalWeb"/>
                      <w:spacing w:before="0" w:beforeAutospacing="0" w:after="0" w:afterAutospacing="0"/>
                      <w:jc w:val="center"/>
                      <w:rPr>
                        <w:sz w:val="22"/>
                      </w:rPr>
                    </w:pPr>
                    <w:r w:rsidRPr="00A81276">
                      <w:rPr>
                        <w:rFonts w:ascii="Arial Black" w:hAnsi="Arial Black"/>
                        <w:color w:val="4E6128"/>
                        <w:szCs w:val="28"/>
                        <w14:textOutline w14:w="9525" w14:cap="flat" w14:cmpd="sng" w14:algn="ctr">
                          <w14:solidFill>
                            <w14:srgbClr w14:val="205867"/>
                          </w14:solidFill>
                          <w14:prstDash w14:val="solid"/>
                          <w14:round/>
                        </w14:textOutline>
                      </w:rPr>
                      <w:t>MUNICIPALIDAD DISTRITAL DE PARAS</w:t>
                    </w:r>
                  </w:p>
                </w:txbxContent>
              </v:textbox>
              <w10:wrap type="topAndBottom"/>
            </v:shape>
          </w:pict>
        </mc:Fallback>
      </mc:AlternateContent>
    </w:r>
  </w:p>
  <w:p w:rsidR="00A81276" w:rsidRDefault="00A81276" w:rsidP="00A81276">
    <w:pPr>
      <w:pStyle w:val="Encabezado"/>
      <w:rPr>
        <w:noProof/>
        <w:lang w:val="es-PE" w:eastAsia="es-PE"/>
      </w:rPr>
    </w:pPr>
    <w:r w:rsidRPr="00B521EC">
      <w:rPr>
        <w:rFonts w:ascii="Bookman Old Style" w:hAnsi="Bookman Old Style"/>
        <w:b/>
        <w:noProof/>
      </w:rPr>
      <mc:AlternateContent>
        <mc:Choice Requires="wps">
          <w:drawing>
            <wp:anchor distT="0" distB="0" distL="114300" distR="114300" simplePos="0" relativeHeight="251646464" behindDoc="0" locked="0" layoutInCell="1" allowOverlap="1" wp14:anchorId="34A4EE12" wp14:editId="364DFC76">
              <wp:simplePos x="0" y="0"/>
              <wp:positionH relativeFrom="column">
                <wp:posOffset>1598930</wp:posOffset>
              </wp:positionH>
              <wp:positionV relativeFrom="paragraph">
                <wp:posOffset>139700</wp:posOffset>
              </wp:positionV>
              <wp:extent cx="2488565" cy="263525"/>
              <wp:effectExtent l="0" t="0" r="0" b="0"/>
              <wp:wrapTopAndBottom/>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88565" cy="263525"/>
                      </a:xfrm>
                      <a:prstGeom prst="rect">
                        <a:avLst/>
                      </a:prstGeom>
                      <a:extLst>
                        <a:ext uri="{AF507438-7753-43E0-B8FC-AC1667EBCBE1}">
                          <a14:hiddenEffects xmlns:a14="http://schemas.microsoft.com/office/drawing/2010/main">
                            <a:effectLst/>
                          </a14:hiddenEffects>
                        </a:ext>
                      </a:extLst>
                    </wps:spPr>
                    <wps:txbx>
                      <w:txbxContent>
                        <w:p w:rsidR="00A81276" w:rsidRDefault="00A81276" w:rsidP="00A81276">
                          <w:pPr>
                            <w:pStyle w:val="NormalWeb"/>
                            <w:spacing w:before="0" w:beforeAutospacing="0" w:after="0" w:afterAutospacing="0"/>
                            <w:jc w:val="center"/>
                          </w:pPr>
                          <w:r>
                            <w:rPr>
                              <w:rFonts w:ascii="Bookman Old Style" w:hAnsi="Bookman Old Style"/>
                              <w:b/>
                              <w:bCs/>
                              <w:color w:val="4E6128"/>
                              <w:sz w:val="16"/>
                              <w:szCs w:val="16"/>
                              <w14:textOutline w14:w="9525" w14:cap="flat" w14:cmpd="sng" w14:algn="ctr">
                                <w14:solidFill>
                                  <w14:srgbClr w14:val="4E6128"/>
                                </w14:solidFill>
                                <w14:prstDash w14:val="solid"/>
                                <w14:round/>
                              </w14:textOutline>
                            </w:rPr>
                            <w:t>PROVINCIA DE CANGALLO - AYACUCHO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4A4EE12" id="Cuadro de texto 10" o:spid="_x0000_s1028" type="#_x0000_t202" style="position:absolute;margin-left:125.9pt;margin-top:11pt;width:195.95pt;height:20.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" filled="f" stroked="f">
              <o:lock v:ext="edit" shapetype="t"/>
              <v:textbox>
                <w:txbxContent>
                  <w:p w:rsidR="00A81276" w:rsidRDefault="00A81276" w:rsidP="00A81276">
                    <w:pPr>
                      <w:pStyle w:val="NormalWeb"/>
                      <w:spacing w:before="0" w:beforeAutospacing="0" w:after="0" w:afterAutospacing="0"/>
                      <w:jc w:val="center"/>
                    </w:pPr>
                    <w:r>
                      <w:rPr>
                        <w:rFonts w:ascii="Bookman Old Style" w:hAnsi="Bookman Old Style"/>
                        <w:b/>
                        <w:bCs/>
                        <w:color w:val="4E6128"/>
                        <w:sz w:val="16"/>
                        <w:szCs w:val="16"/>
                        <w14:textOutline w14:w="9525" w14:cap="flat" w14:cmpd="sng" w14:algn="ctr">
                          <w14:solidFill>
                            <w14:srgbClr w14:val="4E6128"/>
                          </w14:solidFill>
                          <w14:prstDash w14:val="solid"/>
                          <w14:round/>
                        </w14:textOutline>
                      </w:rPr>
                      <w:t>PROVINCIA DE CANGALLO - AYACUCHO</w:t>
                    </w:r>
                  </w:p>
                </w:txbxContent>
              </v:textbox>
              <w10:wrap type="topAndBottom"/>
            </v:shape>
          </w:pict>
        </mc:Fallback>
      </mc:AlternateContent>
    </w:r>
  </w:p>
  <w:p w:rsidR="00A81276" w:rsidRDefault="00A81276" w:rsidP="00A81276">
    <w:pPr>
      <w:pStyle w:val="Encabezado"/>
      <w:rPr>
        <w:noProof/>
        <w:lang w:val="es-PE" w:eastAsia="es-PE"/>
      </w:rPr>
    </w:pPr>
  </w:p>
  <w:p w:rsidR="00A81276" w:rsidRPr="006053BE" w:rsidRDefault="00673C99" w:rsidP="00A81276">
    <w:pPr>
      <w:pStyle w:val="Encabezado"/>
      <w:ind w:firstLine="1418"/>
      <w:rPr>
        <w:rFonts w:ascii="Garamond" w:hAnsi="Garamond"/>
        <w:b/>
        <w:i/>
        <w:sz w:val="18"/>
        <w:szCs w:val="18"/>
        <w:lang w:val="es-P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4830" o:spid="_x0000_s2066" type="#_x0000_t136" style="position:absolute;left:0;text-align:left;margin-left:0;margin-top:0;width:207pt;height:45.75pt;rotation:315;z-index:-251656192;mso-position-horizontal:center;mso-position-horizontal-relative:margin;mso-position-vertical:center;mso-position-vertical-relative:margin" o:allowincell="f" fillcolor="#daeef3 [664]" stroked="f">
          <v:fill opacity=".5"/>
          <v:textpath style="font-family:&quot;Times New Roman&quot;;font-size:40pt" string="LOGISTICA"/>
          <w10:wrap anchorx="margin" anchory="margin"/>
        </v:shape>
      </w:pict>
    </w:r>
    <w:r w:rsidR="00A81276">
      <w:rPr>
        <w:noProof/>
        <w:lang w:val="es-PE" w:eastAsia="es-PE"/>
      </w:rPr>
      <w:t xml:space="preserve">             </w:t>
    </w:r>
    <w:r w:rsidR="00A81276">
      <w:rPr>
        <w:rFonts w:ascii="Calibri" w:hAnsi="Calibri"/>
        <w:i/>
        <w:sz w:val="18"/>
        <w:szCs w:val="18"/>
        <w:lang w:val="es-PE"/>
      </w:rPr>
      <w:t xml:space="preserve">       </w:t>
    </w:r>
    <w:r w:rsidR="00A81276" w:rsidRPr="006053BE">
      <w:rPr>
        <w:rFonts w:ascii="Calibri" w:hAnsi="Calibri"/>
        <w:i/>
        <w:sz w:val="18"/>
        <w:szCs w:val="18"/>
      </w:rPr>
      <w:t>“</w:t>
    </w:r>
    <w:r w:rsidR="00A81276" w:rsidRPr="006053BE">
      <w:rPr>
        <w:rFonts w:ascii="Calibri" w:hAnsi="Calibri"/>
        <w:i/>
        <w:sz w:val="22"/>
        <w:szCs w:val="22"/>
      </w:rPr>
      <w:t>Tierra de la Heroína María Parado de Bellido</w:t>
    </w:r>
    <w:r w:rsidR="00A81276" w:rsidRPr="006053BE">
      <w:rPr>
        <w:rFonts w:ascii="Calibri" w:hAnsi="Calibri"/>
        <w:i/>
        <w:sz w:val="22"/>
        <w:szCs w:val="22"/>
        <w:lang w:val="es-PE"/>
      </w:rPr>
      <w:t>”</w:t>
    </w:r>
  </w:p>
  <w:p w:rsidR="00F6392A" w:rsidRDefault="00212D90">
    <w:pPr>
      <w:pStyle w:val="Encabezado"/>
    </w:pPr>
    <w:r>
      <w:rPr>
        <w:noProof/>
      </w:rPr>
      <mc:AlternateContent>
        <mc:Choice Requires="wps">
          <w:drawing>
            <wp:anchor distT="0" distB="0" distL="114300" distR="114300" simplePos="0" relativeHeight="251609600" behindDoc="0" locked="0" layoutInCell="1" allowOverlap="1" wp14:anchorId="68DAFF20" wp14:editId="347A5AAC">
              <wp:simplePos x="0" y="0"/>
              <wp:positionH relativeFrom="column">
                <wp:posOffset>-34461</wp:posOffset>
              </wp:positionH>
              <wp:positionV relativeFrom="paragraph">
                <wp:posOffset>30562</wp:posOffset>
              </wp:positionV>
              <wp:extent cx="5762531" cy="13580"/>
              <wp:effectExtent l="0" t="0" r="29210" b="2476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531" cy="13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B50CF" id="Line 10" o:spid="_x0000_s1026"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4pt" to="451.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&#1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294" w:rsidRDefault="00673C9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4828" o:spid="_x0000_s2064" type="#_x0000_t136" style="position:absolute;margin-left:0;margin-top:0;width:207pt;height:45.75pt;rotation:315;z-index:-251658240;mso-position-horizontal:center;mso-position-horizontal-relative:margin;mso-position-vertical:center;mso-position-vertical-relative:margin" o:allowincell="f" fillcolor="#daeef3 [664]" stroked="f">
          <v:fill opacity=".5"/>
          <v:textpath style="font-family:&quot;Times New Roman&quot;;font-size:40pt" string="LOGISTIC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D8C1B1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B9452B4"/>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B8E77D"/>
    <w:multiLevelType w:val="singleLevel"/>
    <w:tmpl w:val="7A267A88"/>
    <w:lvl w:ilvl="0">
      <w:numFmt w:val="bullet"/>
      <w:lvlText w:val="·"/>
      <w:lvlJc w:val="left"/>
      <w:pPr>
        <w:tabs>
          <w:tab w:val="num" w:pos="648"/>
        </w:tabs>
        <w:ind w:left="648" w:hanging="576"/>
      </w:pPr>
      <w:rPr>
        <w:rFonts w:ascii="Symbol" w:hAnsi="Symbol" w:cs="Symbol" w:hint="default"/>
        <w:color w:val="000000"/>
      </w:rPr>
    </w:lvl>
  </w:abstractNum>
  <w:abstractNum w:abstractNumId="3" w15:restartNumberingAfterBreak="0">
    <w:nsid w:val="0B1C4ED5"/>
    <w:multiLevelType w:val="singleLevel"/>
    <w:tmpl w:val="0CEEB406"/>
    <w:lvl w:ilvl="0">
      <w:numFmt w:val="bullet"/>
      <w:lvlText w:val="·"/>
      <w:lvlJc w:val="left"/>
      <w:pPr>
        <w:tabs>
          <w:tab w:val="num" w:pos="648"/>
        </w:tabs>
        <w:ind w:left="648" w:hanging="576"/>
      </w:pPr>
      <w:rPr>
        <w:rFonts w:ascii="Symbol" w:hAnsi="Symbol" w:cs="Symbol" w:hint="default"/>
        <w:color w:val="000000"/>
      </w:rPr>
    </w:lvl>
  </w:abstractNum>
  <w:abstractNum w:abstractNumId="4" w15:restartNumberingAfterBreak="0">
    <w:nsid w:val="0CD3222A"/>
    <w:multiLevelType w:val="hybridMultilevel"/>
    <w:tmpl w:val="C1160306"/>
    <w:lvl w:ilvl="0" w:tplc="280A0001">
      <w:start w:val="1"/>
      <w:numFmt w:val="bullet"/>
      <w:lvlText w:val=""/>
      <w:lvlJc w:val="left"/>
      <w:pPr>
        <w:tabs>
          <w:tab w:val="num" w:pos="770"/>
        </w:tabs>
        <w:ind w:left="770" w:hanging="360"/>
      </w:pPr>
      <w:rPr>
        <w:rFonts w:ascii="Symbol" w:hAnsi="Symbol"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5" w15:restartNumberingAfterBreak="0">
    <w:nsid w:val="1029C5DC"/>
    <w:multiLevelType w:val="singleLevel"/>
    <w:tmpl w:val="3EC1F252"/>
    <w:lvl w:ilvl="0">
      <w:start w:val="4"/>
      <w:numFmt w:val="lowerLetter"/>
      <w:lvlText w:val="%1)"/>
      <w:lvlJc w:val="left"/>
      <w:pPr>
        <w:tabs>
          <w:tab w:val="num" w:pos="576"/>
        </w:tabs>
        <w:ind w:left="576" w:hanging="576"/>
      </w:pPr>
      <w:rPr>
        <w:color w:val="000000"/>
      </w:rPr>
    </w:lvl>
  </w:abstractNum>
  <w:abstractNum w:abstractNumId="6" w15:restartNumberingAfterBreak="0">
    <w:nsid w:val="1A3D4923"/>
    <w:multiLevelType w:val="multilevel"/>
    <w:tmpl w:val="EF960B08"/>
    <w:lvl w:ilvl="0">
      <w:start w:val="6"/>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15:restartNumberingAfterBreak="0">
    <w:nsid w:val="1BB348A6"/>
    <w:multiLevelType w:val="hybridMultilevel"/>
    <w:tmpl w:val="4732C0B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D030F0"/>
    <w:multiLevelType w:val="singleLevel"/>
    <w:tmpl w:val="42ED72EB"/>
    <w:lvl w:ilvl="0">
      <w:start w:val="1"/>
      <w:numFmt w:val="lowerLetter"/>
      <w:lvlText w:val="%1)"/>
      <w:lvlJc w:val="left"/>
      <w:pPr>
        <w:tabs>
          <w:tab w:val="num" w:pos="576"/>
        </w:tabs>
      </w:pPr>
      <w:rPr>
        <w:color w:val="000000"/>
      </w:rPr>
    </w:lvl>
  </w:abstractNum>
  <w:abstractNum w:abstractNumId="9" w15:restartNumberingAfterBreak="0">
    <w:nsid w:val="240332BF"/>
    <w:multiLevelType w:val="hybridMultilevel"/>
    <w:tmpl w:val="124C40D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0" w15:restartNumberingAfterBreak="0">
    <w:nsid w:val="276BF733"/>
    <w:multiLevelType w:val="singleLevel"/>
    <w:tmpl w:val="670BBE68"/>
    <w:lvl w:ilvl="0">
      <w:start w:val="1"/>
      <w:numFmt w:val="lowerLetter"/>
      <w:lvlText w:val="%1)"/>
      <w:lvlJc w:val="left"/>
      <w:pPr>
        <w:tabs>
          <w:tab w:val="num" w:pos="648"/>
        </w:tabs>
        <w:ind w:left="648" w:hanging="648"/>
      </w:pPr>
      <w:rPr>
        <w:color w:val="000000"/>
      </w:rPr>
    </w:lvl>
  </w:abstractNum>
  <w:abstractNum w:abstractNumId="11" w15:restartNumberingAfterBreak="0">
    <w:nsid w:val="27C5589F"/>
    <w:multiLevelType w:val="hybridMultilevel"/>
    <w:tmpl w:val="B3B49CE2"/>
    <w:lvl w:ilvl="0" w:tplc="280A0001">
      <w:start w:val="1"/>
      <w:numFmt w:val="bullet"/>
      <w:lvlText w:val=""/>
      <w:lvlJc w:val="left"/>
      <w:pPr>
        <w:tabs>
          <w:tab w:val="num" w:pos="720"/>
        </w:tabs>
        <w:ind w:left="720" w:hanging="360"/>
      </w:pPr>
      <w:rPr>
        <w:rFonts w:ascii="Symbol" w:hAnsi="Symbol"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12" w15:restartNumberingAfterBreak="0">
    <w:nsid w:val="2A59585A"/>
    <w:multiLevelType w:val="singleLevel"/>
    <w:tmpl w:val="2F2DD687"/>
    <w:lvl w:ilvl="0">
      <w:start w:val="1"/>
      <w:numFmt w:val="lowerLetter"/>
      <w:lvlText w:val="%1)"/>
      <w:lvlJc w:val="left"/>
      <w:pPr>
        <w:tabs>
          <w:tab w:val="num" w:pos="648"/>
        </w:tabs>
        <w:ind w:left="648" w:hanging="576"/>
      </w:pPr>
      <w:rPr>
        <w:color w:val="000000"/>
      </w:rPr>
    </w:lvl>
  </w:abstractNum>
  <w:abstractNum w:abstractNumId="13" w15:restartNumberingAfterBreak="0">
    <w:nsid w:val="2E2EBB5D"/>
    <w:multiLevelType w:val="singleLevel"/>
    <w:tmpl w:val="47C01BB7"/>
    <w:lvl w:ilvl="0">
      <w:numFmt w:val="bullet"/>
      <w:lvlText w:val="·"/>
      <w:lvlJc w:val="left"/>
      <w:pPr>
        <w:tabs>
          <w:tab w:val="num" w:pos="648"/>
        </w:tabs>
        <w:ind w:left="648" w:hanging="576"/>
      </w:pPr>
      <w:rPr>
        <w:rFonts w:ascii="Symbol" w:hAnsi="Symbol" w:cs="Symbol" w:hint="default"/>
        <w:color w:val="000000"/>
      </w:rPr>
    </w:lvl>
  </w:abstractNum>
  <w:abstractNum w:abstractNumId="14" w15:restartNumberingAfterBreak="0">
    <w:nsid w:val="31293699"/>
    <w:multiLevelType w:val="singleLevel"/>
    <w:tmpl w:val="2BB65326"/>
    <w:lvl w:ilvl="0">
      <w:start w:val="1"/>
      <w:numFmt w:val="bullet"/>
      <w:lvlText w:val=""/>
      <w:lvlJc w:val="left"/>
      <w:pPr>
        <w:tabs>
          <w:tab w:val="num" w:pos="1843"/>
        </w:tabs>
        <w:ind w:left="1843" w:hanging="425"/>
      </w:pPr>
      <w:rPr>
        <w:rFonts w:ascii="Symbol" w:hAnsi="Symbol" w:hint="default"/>
      </w:rPr>
    </w:lvl>
  </w:abstractNum>
  <w:abstractNum w:abstractNumId="15" w15:restartNumberingAfterBreak="0">
    <w:nsid w:val="34C0E9D3"/>
    <w:multiLevelType w:val="singleLevel"/>
    <w:tmpl w:val="41B8E2D9"/>
    <w:lvl w:ilvl="0">
      <w:numFmt w:val="bullet"/>
      <w:lvlText w:val="·"/>
      <w:lvlJc w:val="left"/>
      <w:pPr>
        <w:tabs>
          <w:tab w:val="num" w:pos="648"/>
        </w:tabs>
        <w:ind w:left="648" w:hanging="576"/>
      </w:pPr>
      <w:rPr>
        <w:rFonts w:ascii="Symbol" w:hAnsi="Symbol" w:cs="Symbol" w:hint="default"/>
        <w:color w:val="000000"/>
      </w:rPr>
    </w:lvl>
  </w:abstractNum>
  <w:abstractNum w:abstractNumId="16" w15:restartNumberingAfterBreak="0">
    <w:nsid w:val="3D3DF133"/>
    <w:multiLevelType w:val="singleLevel"/>
    <w:tmpl w:val="1CD2FE4E"/>
    <w:lvl w:ilvl="0">
      <w:numFmt w:val="bullet"/>
      <w:lvlText w:val="·"/>
      <w:lvlJc w:val="left"/>
      <w:pPr>
        <w:tabs>
          <w:tab w:val="num" w:pos="648"/>
        </w:tabs>
        <w:ind w:left="648" w:hanging="576"/>
      </w:pPr>
      <w:rPr>
        <w:rFonts w:ascii="Symbol" w:hAnsi="Symbol" w:cs="Symbol" w:hint="default"/>
        <w:color w:val="000000"/>
      </w:rPr>
    </w:lvl>
  </w:abstractNum>
  <w:abstractNum w:abstractNumId="17" w15:restartNumberingAfterBreak="0">
    <w:nsid w:val="431C2F45"/>
    <w:multiLevelType w:val="singleLevel"/>
    <w:tmpl w:val="2C12069A"/>
    <w:lvl w:ilvl="0">
      <w:numFmt w:val="bullet"/>
      <w:lvlText w:val="·"/>
      <w:lvlJc w:val="left"/>
      <w:pPr>
        <w:tabs>
          <w:tab w:val="num" w:pos="648"/>
        </w:tabs>
        <w:ind w:left="648" w:hanging="576"/>
      </w:pPr>
      <w:rPr>
        <w:rFonts w:ascii="Symbol" w:hAnsi="Symbol" w:cs="Symbol" w:hint="default"/>
        <w:color w:val="000000"/>
      </w:rPr>
    </w:lvl>
  </w:abstractNum>
  <w:abstractNum w:abstractNumId="18" w15:restartNumberingAfterBreak="0">
    <w:nsid w:val="43431E0A"/>
    <w:multiLevelType w:val="hybridMultilevel"/>
    <w:tmpl w:val="3808D6D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4AD4AD3"/>
    <w:multiLevelType w:val="hybridMultilevel"/>
    <w:tmpl w:val="9374698E"/>
    <w:lvl w:ilvl="0" w:tplc="FFFFFFFF">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6665736"/>
    <w:multiLevelType w:val="hybridMultilevel"/>
    <w:tmpl w:val="34A2A1C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9140C1B"/>
    <w:multiLevelType w:val="hybridMultilevel"/>
    <w:tmpl w:val="5B8C7B70"/>
    <w:lvl w:ilvl="0" w:tplc="0C0A000F">
      <w:start w:val="1"/>
      <w:numFmt w:val="decimal"/>
      <w:lvlText w:val="%1."/>
      <w:lvlJc w:val="left"/>
      <w:pPr>
        <w:tabs>
          <w:tab w:val="num" w:pos="720"/>
        </w:tabs>
        <w:ind w:left="720" w:hanging="360"/>
      </w:pPr>
      <w:rPr>
        <w:rFonts w:hint="default"/>
      </w:rPr>
    </w:lvl>
    <w:lvl w:ilvl="1" w:tplc="0C0A000F">
      <w:start w:val="1"/>
      <w:numFmt w:val="decimal"/>
      <w:lvlText w:val="%2."/>
      <w:lvlJc w:val="left"/>
      <w:pPr>
        <w:tabs>
          <w:tab w:val="num" w:pos="360"/>
        </w:tabs>
        <w:ind w:left="36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EE3BCD"/>
    <w:multiLevelType w:val="hybridMultilevel"/>
    <w:tmpl w:val="CED8B8DE"/>
    <w:lvl w:ilvl="0" w:tplc="0C0A0001">
      <w:start w:val="1"/>
      <w:numFmt w:val="bullet"/>
      <w:lvlText w:val=""/>
      <w:lvlJc w:val="left"/>
      <w:pPr>
        <w:tabs>
          <w:tab w:val="num" w:pos="2880"/>
        </w:tabs>
        <w:ind w:left="2880" w:hanging="360"/>
      </w:pPr>
      <w:rPr>
        <w:rFonts w:ascii="Symbol" w:hAnsi="Symbol" w:hint="default"/>
      </w:rPr>
    </w:lvl>
    <w:lvl w:ilvl="1" w:tplc="0C0A0003" w:tentative="1">
      <w:start w:val="1"/>
      <w:numFmt w:val="bullet"/>
      <w:lvlText w:val="o"/>
      <w:lvlJc w:val="left"/>
      <w:pPr>
        <w:tabs>
          <w:tab w:val="num" w:pos="3600"/>
        </w:tabs>
        <w:ind w:left="3600" w:hanging="360"/>
      </w:pPr>
      <w:rPr>
        <w:rFonts w:ascii="Courier New" w:hAnsi="Courier New" w:cs="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23" w15:restartNumberingAfterBreak="0">
    <w:nsid w:val="62634C10"/>
    <w:multiLevelType w:val="hybridMultilevel"/>
    <w:tmpl w:val="849CB3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2A63E6E"/>
    <w:multiLevelType w:val="hybridMultilevel"/>
    <w:tmpl w:val="8E52591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84D78D8"/>
    <w:multiLevelType w:val="singleLevel"/>
    <w:tmpl w:val="5D79FA4E"/>
    <w:lvl w:ilvl="0">
      <w:numFmt w:val="bullet"/>
      <w:lvlText w:val="·"/>
      <w:lvlJc w:val="left"/>
      <w:pPr>
        <w:tabs>
          <w:tab w:val="num" w:pos="648"/>
        </w:tabs>
        <w:ind w:left="648" w:hanging="576"/>
      </w:pPr>
      <w:rPr>
        <w:rFonts w:ascii="Symbol" w:hAnsi="Symbol" w:cs="Symbol" w:hint="default"/>
        <w:color w:val="000000"/>
      </w:rPr>
    </w:lvl>
  </w:abstractNum>
  <w:abstractNum w:abstractNumId="26" w15:restartNumberingAfterBreak="0">
    <w:nsid w:val="6A72B4DD"/>
    <w:multiLevelType w:val="singleLevel"/>
    <w:tmpl w:val="42A0DD0C"/>
    <w:lvl w:ilvl="0">
      <w:start w:val="1"/>
      <w:numFmt w:val="lowerLetter"/>
      <w:lvlText w:val="%1)"/>
      <w:lvlJc w:val="left"/>
      <w:pPr>
        <w:tabs>
          <w:tab w:val="num" w:pos="576"/>
        </w:tabs>
      </w:pPr>
      <w:rPr>
        <w:color w:val="000000"/>
      </w:rPr>
    </w:lvl>
  </w:abstractNum>
  <w:abstractNum w:abstractNumId="27" w15:restartNumberingAfterBreak="0">
    <w:nsid w:val="6CFD68F1"/>
    <w:multiLevelType w:val="hybridMultilevel"/>
    <w:tmpl w:val="7FA2F86C"/>
    <w:lvl w:ilvl="0" w:tplc="0C0A0017">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8" w15:restartNumberingAfterBreak="0">
    <w:nsid w:val="74FF3550"/>
    <w:multiLevelType w:val="hybridMultilevel"/>
    <w:tmpl w:val="10D07C5A"/>
    <w:lvl w:ilvl="0" w:tplc="280A000D">
      <w:start w:val="1"/>
      <w:numFmt w:val="bullet"/>
      <w:lvlText w:val=""/>
      <w:lvlJc w:val="left"/>
      <w:pPr>
        <w:tabs>
          <w:tab w:val="num" w:pos="770"/>
        </w:tabs>
        <w:ind w:left="770" w:hanging="360"/>
      </w:pPr>
      <w:rPr>
        <w:rFonts w:ascii="Wingdings" w:hAnsi="Wingdings"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29" w15:restartNumberingAfterBreak="0">
    <w:nsid w:val="755F6A1E"/>
    <w:multiLevelType w:val="singleLevel"/>
    <w:tmpl w:val="7F22BE96"/>
    <w:lvl w:ilvl="0">
      <w:start w:val="1"/>
      <w:numFmt w:val="lowerLetter"/>
      <w:lvlText w:val="%1)"/>
      <w:lvlJc w:val="left"/>
      <w:pPr>
        <w:tabs>
          <w:tab w:val="num" w:pos="648"/>
        </w:tabs>
        <w:ind w:left="648" w:hanging="432"/>
      </w:pPr>
      <w:rPr>
        <w:color w:val="000000"/>
      </w:rPr>
    </w:lvl>
  </w:abstractNum>
  <w:abstractNum w:abstractNumId="30" w15:restartNumberingAfterBreak="0">
    <w:nsid w:val="7DC41E6E"/>
    <w:multiLevelType w:val="multilevel"/>
    <w:tmpl w:val="87AAE56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3"/>
  </w:num>
  <w:num w:numId="3">
    <w:abstractNumId w:val="2"/>
  </w:num>
  <w:num w:numId="4">
    <w:abstractNumId w:val="3"/>
  </w:num>
  <w:num w:numId="5">
    <w:abstractNumId w:val="17"/>
  </w:num>
  <w:num w:numId="6">
    <w:abstractNumId w:val="15"/>
  </w:num>
  <w:num w:numId="7">
    <w:abstractNumId w:val="16"/>
  </w:num>
  <w:num w:numId="8">
    <w:abstractNumId w:val="25"/>
  </w:num>
  <w:num w:numId="9">
    <w:abstractNumId w:val="10"/>
  </w:num>
  <w:num w:numId="10">
    <w:abstractNumId w:val="5"/>
  </w:num>
  <w:num w:numId="11">
    <w:abstractNumId w:val="26"/>
  </w:num>
  <w:num w:numId="12">
    <w:abstractNumId w:val="29"/>
  </w:num>
  <w:num w:numId="13">
    <w:abstractNumId w:val="8"/>
  </w:num>
  <w:num w:numId="14">
    <w:abstractNumId w:val="12"/>
  </w:num>
  <w:num w:numId="15">
    <w:abstractNumId w:val="14"/>
  </w:num>
  <w:num w:numId="16">
    <w:abstractNumId w:val="19"/>
  </w:num>
  <w:num w:numId="17">
    <w:abstractNumId w:val="6"/>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2"/>
  </w:num>
  <w:num w:numId="21">
    <w:abstractNumId w:val="1"/>
  </w:num>
  <w:num w:numId="22">
    <w:abstractNumId w:val="30"/>
  </w:num>
  <w:num w:numId="23">
    <w:abstractNumId w:val="7"/>
  </w:num>
  <w:num w:numId="24">
    <w:abstractNumId w:val="23"/>
  </w:num>
  <w:num w:numId="25">
    <w:abstractNumId w:val="24"/>
  </w:num>
  <w:num w:numId="26">
    <w:abstractNumId w:val="20"/>
  </w:num>
  <w:num w:numId="27">
    <w:abstractNumId w:val="18"/>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8"/>
  </w:num>
  <w:num w:numId="31">
    <w:abstractNumId w:val="27"/>
  </w:num>
  <w:num w:numId="32">
    <w:abstractNumId w:val="9"/>
  </w:num>
  <w:num w:numId="33">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noPunctuationKerning/>
  <w:characterSpacingControl w:val="doNotCompress"/>
  <w:hdrShapeDefaults>
    <o:shapedefaults v:ext="edit" spidmax="2067" style="v-text-anchor:middle" fillcolor="white">
      <v:fill color="white"/>
      <v:shadow on="t" type="double" opacity=".5" color2="shadow add(102)" offset="-3pt,-3pt" offset2="-6pt,-6p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857"/>
    <w:rsid w:val="00000CD9"/>
    <w:rsid w:val="00006FB0"/>
    <w:rsid w:val="000072A8"/>
    <w:rsid w:val="00007F83"/>
    <w:rsid w:val="00022788"/>
    <w:rsid w:val="00023145"/>
    <w:rsid w:val="000236E7"/>
    <w:rsid w:val="00024C04"/>
    <w:rsid w:val="000371D2"/>
    <w:rsid w:val="000446B4"/>
    <w:rsid w:val="00045DAF"/>
    <w:rsid w:val="0005384A"/>
    <w:rsid w:val="000708A5"/>
    <w:rsid w:val="00073AC3"/>
    <w:rsid w:val="00076389"/>
    <w:rsid w:val="00076635"/>
    <w:rsid w:val="00083AFE"/>
    <w:rsid w:val="00090029"/>
    <w:rsid w:val="00091824"/>
    <w:rsid w:val="00091B1E"/>
    <w:rsid w:val="00092839"/>
    <w:rsid w:val="00093BFA"/>
    <w:rsid w:val="000955D7"/>
    <w:rsid w:val="000A1536"/>
    <w:rsid w:val="000B6107"/>
    <w:rsid w:val="000D6B40"/>
    <w:rsid w:val="000E0709"/>
    <w:rsid w:val="000E7603"/>
    <w:rsid w:val="000F4362"/>
    <w:rsid w:val="00111B48"/>
    <w:rsid w:val="00114BAB"/>
    <w:rsid w:val="00115F9F"/>
    <w:rsid w:val="00121870"/>
    <w:rsid w:val="001247E1"/>
    <w:rsid w:val="00124C07"/>
    <w:rsid w:val="00130C7C"/>
    <w:rsid w:val="0013192F"/>
    <w:rsid w:val="00132683"/>
    <w:rsid w:val="001340C8"/>
    <w:rsid w:val="001374C8"/>
    <w:rsid w:val="00137AED"/>
    <w:rsid w:val="00155D08"/>
    <w:rsid w:val="0015775D"/>
    <w:rsid w:val="001608D4"/>
    <w:rsid w:val="00167DE7"/>
    <w:rsid w:val="00176322"/>
    <w:rsid w:val="00196D84"/>
    <w:rsid w:val="001A7402"/>
    <w:rsid w:val="001B034E"/>
    <w:rsid w:val="001B32F8"/>
    <w:rsid w:val="001B5852"/>
    <w:rsid w:val="001B6F63"/>
    <w:rsid w:val="001C0816"/>
    <w:rsid w:val="001D2846"/>
    <w:rsid w:val="001D49C6"/>
    <w:rsid w:val="001D6A42"/>
    <w:rsid w:val="001E06CB"/>
    <w:rsid w:val="001E1AD4"/>
    <w:rsid w:val="001E22FA"/>
    <w:rsid w:val="001F0248"/>
    <w:rsid w:val="001F0596"/>
    <w:rsid w:val="0020695C"/>
    <w:rsid w:val="00211416"/>
    <w:rsid w:val="00212D90"/>
    <w:rsid w:val="00216D39"/>
    <w:rsid w:val="0021735E"/>
    <w:rsid w:val="0022377B"/>
    <w:rsid w:val="00236B8B"/>
    <w:rsid w:val="00237A92"/>
    <w:rsid w:val="00241263"/>
    <w:rsid w:val="00242238"/>
    <w:rsid w:val="00250A33"/>
    <w:rsid w:val="00255CC9"/>
    <w:rsid w:val="002578CC"/>
    <w:rsid w:val="002701F5"/>
    <w:rsid w:val="00273857"/>
    <w:rsid w:val="00280C4E"/>
    <w:rsid w:val="00283637"/>
    <w:rsid w:val="002932E5"/>
    <w:rsid w:val="00296E53"/>
    <w:rsid w:val="002A0DFC"/>
    <w:rsid w:val="002A60F6"/>
    <w:rsid w:val="002B5CF6"/>
    <w:rsid w:val="002C2C01"/>
    <w:rsid w:val="002C33D8"/>
    <w:rsid w:val="002C3ED6"/>
    <w:rsid w:val="002C61AC"/>
    <w:rsid w:val="002D2A05"/>
    <w:rsid w:val="002D4B24"/>
    <w:rsid w:val="002D557A"/>
    <w:rsid w:val="002D5A67"/>
    <w:rsid w:val="002E25D8"/>
    <w:rsid w:val="002E38D2"/>
    <w:rsid w:val="002E3E5D"/>
    <w:rsid w:val="002E6371"/>
    <w:rsid w:val="0031217C"/>
    <w:rsid w:val="0031333A"/>
    <w:rsid w:val="00315729"/>
    <w:rsid w:val="00322793"/>
    <w:rsid w:val="003264E4"/>
    <w:rsid w:val="00326A80"/>
    <w:rsid w:val="00352185"/>
    <w:rsid w:val="00353C3F"/>
    <w:rsid w:val="003567BF"/>
    <w:rsid w:val="00356A6A"/>
    <w:rsid w:val="00361342"/>
    <w:rsid w:val="00361BF2"/>
    <w:rsid w:val="0036313C"/>
    <w:rsid w:val="00364628"/>
    <w:rsid w:val="003726A7"/>
    <w:rsid w:val="00375F36"/>
    <w:rsid w:val="003778B4"/>
    <w:rsid w:val="00381FED"/>
    <w:rsid w:val="00385332"/>
    <w:rsid w:val="00391A35"/>
    <w:rsid w:val="003A5E3B"/>
    <w:rsid w:val="003C2628"/>
    <w:rsid w:val="003C767B"/>
    <w:rsid w:val="003D1473"/>
    <w:rsid w:val="003D6574"/>
    <w:rsid w:val="003E6F09"/>
    <w:rsid w:val="003F09B1"/>
    <w:rsid w:val="00405C94"/>
    <w:rsid w:val="00406D07"/>
    <w:rsid w:val="00414ED5"/>
    <w:rsid w:val="00421468"/>
    <w:rsid w:val="0042208D"/>
    <w:rsid w:val="00423FE7"/>
    <w:rsid w:val="00437158"/>
    <w:rsid w:val="004442CF"/>
    <w:rsid w:val="004617F5"/>
    <w:rsid w:val="004653F4"/>
    <w:rsid w:val="00470BBE"/>
    <w:rsid w:val="00470CF7"/>
    <w:rsid w:val="0047292F"/>
    <w:rsid w:val="0047458B"/>
    <w:rsid w:val="00477B31"/>
    <w:rsid w:val="0048186A"/>
    <w:rsid w:val="00496C70"/>
    <w:rsid w:val="004A42E7"/>
    <w:rsid w:val="004A5226"/>
    <w:rsid w:val="004C4858"/>
    <w:rsid w:val="004D3209"/>
    <w:rsid w:val="004D47D5"/>
    <w:rsid w:val="004E7D57"/>
    <w:rsid w:val="004F3AE3"/>
    <w:rsid w:val="00506D6B"/>
    <w:rsid w:val="00513228"/>
    <w:rsid w:val="0051366D"/>
    <w:rsid w:val="00524E28"/>
    <w:rsid w:val="0054007D"/>
    <w:rsid w:val="005429C1"/>
    <w:rsid w:val="005715A6"/>
    <w:rsid w:val="005746DF"/>
    <w:rsid w:val="005773B8"/>
    <w:rsid w:val="00585ABE"/>
    <w:rsid w:val="00586161"/>
    <w:rsid w:val="005902B7"/>
    <w:rsid w:val="00591BAC"/>
    <w:rsid w:val="00596BB4"/>
    <w:rsid w:val="005A21E5"/>
    <w:rsid w:val="005A4AB8"/>
    <w:rsid w:val="005A5656"/>
    <w:rsid w:val="005B2CC7"/>
    <w:rsid w:val="005B6F6B"/>
    <w:rsid w:val="005B7F48"/>
    <w:rsid w:val="005C6F33"/>
    <w:rsid w:val="005C7C0E"/>
    <w:rsid w:val="005D31FF"/>
    <w:rsid w:val="005D6165"/>
    <w:rsid w:val="005D67EA"/>
    <w:rsid w:val="005E382E"/>
    <w:rsid w:val="005F6F08"/>
    <w:rsid w:val="00600EF2"/>
    <w:rsid w:val="00603B19"/>
    <w:rsid w:val="006055BB"/>
    <w:rsid w:val="00605F1C"/>
    <w:rsid w:val="0060628E"/>
    <w:rsid w:val="00606E33"/>
    <w:rsid w:val="006136CA"/>
    <w:rsid w:val="00615692"/>
    <w:rsid w:val="00623696"/>
    <w:rsid w:val="00623CB8"/>
    <w:rsid w:val="00646DD1"/>
    <w:rsid w:val="00647B41"/>
    <w:rsid w:val="006509EB"/>
    <w:rsid w:val="00650AAE"/>
    <w:rsid w:val="00650C13"/>
    <w:rsid w:val="00652602"/>
    <w:rsid w:val="00655216"/>
    <w:rsid w:val="006711E7"/>
    <w:rsid w:val="00671582"/>
    <w:rsid w:val="00672365"/>
    <w:rsid w:val="00673765"/>
    <w:rsid w:val="00673C99"/>
    <w:rsid w:val="0068125A"/>
    <w:rsid w:val="006850A5"/>
    <w:rsid w:val="006906DE"/>
    <w:rsid w:val="00697472"/>
    <w:rsid w:val="006A3845"/>
    <w:rsid w:val="006B1EFB"/>
    <w:rsid w:val="006B5E3B"/>
    <w:rsid w:val="006C207A"/>
    <w:rsid w:val="006C241C"/>
    <w:rsid w:val="006C357C"/>
    <w:rsid w:val="006C46BB"/>
    <w:rsid w:val="006D370C"/>
    <w:rsid w:val="006E477D"/>
    <w:rsid w:val="006E680C"/>
    <w:rsid w:val="006F094A"/>
    <w:rsid w:val="006F1D91"/>
    <w:rsid w:val="006F57FD"/>
    <w:rsid w:val="007000A6"/>
    <w:rsid w:val="00701DE1"/>
    <w:rsid w:val="00705599"/>
    <w:rsid w:val="0070662C"/>
    <w:rsid w:val="00711191"/>
    <w:rsid w:val="00712FD8"/>
    <w:rsid w:val="00715392"/>
    <w:rsid w:val="0072039B"/>
    <w:rsid w:val="007205EC"/>
    <w:rsid w:val="00721317"/>
    <w:rsid w:val="00731497"/>
    <w:rsid w:val="00734235"/>
    <w:rsid w:val="00734B5A"/>
    <w:rsid w:val="00741B77"/>
    <w:rsid w:val="007503DA"/>
    <w:rsid w:val="00755E03"/>
    <w:rsid w:val="00756647"/>
    <w:rsid w:val="007608CD"/>
    <w:rsid w:val="00761364"/>
    <w:rsid w:val="0076792F"/>
    <w:rsid w:val="0077320D"/>
    <w:rsid w:val="007774B2"/>
    <w:rsid w:val="00777EA1"/>
    <w:rsid w:val="007844C9"/>
    <w:rsid w:val="00797DC9"/>
    <w:rsid w:val="007C461D"/>
    <w:rsid w:val="007C68DD"/>
    <w:rsid w:val="007D1D8E"/>
    <w:rsid w:val="007D39ED"/>
    <w:rsid w:val="007D56E8"/>
    <w:rsid w:val="007D7830"/>
    <w:rsid w:val="007E089E"/>
    <w:rsid w:val="007E67DB"/>
    <w:rsid w:val="007E7DF6"/>
    <w:rsid w:val="007F086F"/>
    <w:rsid w:val="007F09CB"/>
    <w:rsid w:val="007F1A36"/>
    <w:rsid w:val="007F4B65"/>
    <w:rsid w:val="007F6606"/>
    <w:rsid w:val="007F6965"/>
    <w:rsid w:val="007F6D12"/>
    <w:rsid w:val="00801715"/>
    <w:rsid w:val="00802941"/>
    <w:rsid w:val="00803A80"/>
    <w:rsid w:val="008250C0"/>
    <w:rsid w:val="00833D84"/>
    <w:rsid w:val="00834CC9"/>
    <w:rsid w:val="008421F5"/>
    <w:rsid w:val="00853FC7"/>
    <w:rsid w:val="0085519E"/>
    <w:rsid w:val="008609A0"/>
    <w:rsid w:val="00860D52"/>
    <w:rsid w:val="0086527D"/>
    <w:rsid w:val="00867E07"/>
    <w:rsid w:val="00872659"/>
    <w:rsid w:val="008923F7"/>
    <w:rsid w:val="008A1697"/>
    <w:rsid w:val="008A3FFF"/>
    <w:rsid w:val="008A6EDE"/>
    <w:rsid w:val="008B7713"/>
    <w:rsid w:val="008B798E"/>
    <w:rsid w:val="008C1974"/>
    <w:rsid w:val="008C4750"/>
    <w:rsid w:val="008D2E38"/>
    <w:rsid w:val="008D3AEC"/>
    <w:rsid w:val="008E2334"/>
    <w:rsid w:val="008E47AD"/>
    <w:rsid w:val="008E4CDC"/>
    <w:rsid w:val="008F0335"/>
    <w:rsid w:val="0090169D"/>
    <w:rsid w:val="0090470C"/>
    <w:rsid w:val="00906DB8"/>
    <w:rsid w:val="00907473"/>
    <w:rsid w:val="00910F58"/>
    <w:rsid w:val="00912237"/>
    <w:rsid w:val="00914D75"/>
    <w:rsid w:val="00915452"/>
    <w:rsid w:val="0092167B"/>
    <w:rsid w:val="0092235C"/>
    <w:rsid w:val="0092321D"/>
    <w:rsid w:val="00925C72"/>
    <w:rsid w:val="009417E1"/>
    <w:rsid w:val="00943470"/>
    <w:rsid w:val="00944BF5"/>
    <w:rsid w:val="00946346"/>
    <w:rsid w:val="00974C28"/>
    <w:rsid w:val="00980473"/>
    <w:rsid w:val="00986BF2"/>
    <w:rsid w:val="0099073F"/>
    <w:rsid w:val="00990FFE"/>
    <w:rsid w:val="009947E1"/>
    <w:rsid w:val="00995C7B"/>
    <w:rsid w:val="009A62D5"/>
    <w:rsid w:val="009B2BDD"/>
    <w:rsid w:val="009B5214"/>
    <w:rsid w:val="009C1E06"/>
    <w:rsid w:val="009C27A0"/>
    <w:rsid w:val="009C51BD"/>
    <w:rsid w:val="009C682A"/>
    <w:rsid w:val="009D06CD"/>
    <w:rsid w:val="009D331E"/>
    <w:rsid w:val="009D39D1"/>
    <w:rsid w:val="009F6ADF"/>
    <w:rsid w:val="00A017B9"/>
    <w:rsid w:val="00A02FF2"/>
    <w:rsid w:val="00A03AF1"/>
    <w:rsid w:val="00A0502B"/>
    <w:rsid w:val="00A11B8D"/>
    <w:rsid w:val="00A12513"/>
    <w:rsid w:val="00A20677"/>
    <w:rsid w:val="00A21D4D"/>
    <w:rsid w:val="00A2549A"/>
    <w:rsid w:val="00A277BA"/>
    <w:rsid w:val="00A31533"/>
    <w:rsid w:val="00A32699"/>
    <w:rsid w:val="00A328C0"/>
    <w:rsid w:val="00A32BD5"/>
    <w:rsid w:val="00A41AF5"/>
    <w:rsid w:val="00A5319A"/>
    <w:rsid w:val="00A55CC3"/>
    <w:rsid w:val="00A60D50"/>
    <w:rsid w:val="00A704E1"/>
    <w:rsid w:val="00A70F08"/>
    <w:rsid w:val="00A72939"/>
    <w:rsid w:val="00A76234"/>
    <w:rsid w:val="00A80C88"/>
    <w:rsid w:val="00A80E4B"/>
    <w:rsid w:val="00A81276"/>
    <w:rsid w:val="00A817FD"/>
    <w:rsid w:val="00A93650"/>
    <w:rsid w:val="00A95F80"/>
    <w:rsid w:val="00A97890"/>
    <w:rsid w:val="00AA4250"/>
    <w:rsid w:val="00AA4BEB"/>
    <w:rsid w:val="00AB1B94"/>
    <w:rsid w:val="00AB3EEB"/>
    <w:rsid w:val="00AC7D3B"/>
    <w:rsid w:val="00AD40EA"/>
    <w:rsid w:val="00AD79CE"/>
    <w:rsid w:val="00AE76C2"/>
    <w:rsid w:val="00AF345F"/>
    <w:rsid w:val="00AF3CA9"/>
    <w:rsid w:val="00B01DF5"/>
    <w:rsid w:val="00B06E11"/>
    <w:rsid w:val="00B12D89"/>
    <w:rsid w:val="00B16D5D"/>
    <w:rsid w:val="00B2373E"/>
    <w:rsid w:val="00B26124"/>
    <w:rsid w:val="00B27144"/>
    <w:rsid w:val="00B32A6A"/>
    <w:rsid w:val="00B32C15"/>
    <w:rsid w:val="00B37B89"/>
    <w:rsid w:val="00B4320B"/>
    <w:rsid w:val="00B50993"/>
    <w:rsid w:val="00B56466"/>
    <w:rsid w:val="00B63294"/>
    <w:rsid w:val="00B7002C"/>
    <w:rsid w:val="00B72A5D"/>
    <w:rsid w:val="00B73B3F"/>
    <w:rsid w:val="00B73C7C"/>
    <w:rsid w:val="00B757E9"/>
    <w:rsid w:val="00B7678A"/>
    <w:rsid w:val="00B81DD6"/>
    <w:rsid w:val="00B83AFC"/>
    <w:rsid w:val="00B85A81"/>
    <w:rsid w:val="00B9237C"/>
    <w:rsid w:val="00B96F0B"/>
    <w:rsid w:val="00B9781A"/>
    <w:rsid w:val="00BB69B7"/>
    <w:rsid w:val="00BB70B6"/>
    <w:rsid w:val="00BC1872"/>
    <w:rsid w:val="00BD420E"/>
    <w:rsid w:val="00BD485D"/>
    <w:rsid w:val="00BE5EB1"/>
    <w:rsid w:val="00BF0EC7"/>
    <w:rsid w:val="00BF4BEB"/>
    <w:rsid w:val="00C00E34"/>
    <w:rsid w:val="00C022E9"/>
    <w:rsid w:val="00C04350"/>
    <w:rsid w:val="00C05257"/>
    <w:rsid w:val="00C06DC8"/>
    <w:rsid w:val="00C1126B"/>
    <w:rsid w:val="00C12930"/>
    <w:rsid w:val="00C13C5F"/>
    <w:rsid w:val="00C16161"/>
    <w:rsid w:val="00C20A08"/>
    <w:rsid w:val="00C2485C"/>
    <w:rsid w:val="00C35152"/>
    <w:rsid w:val="00C42886"/>
    <w:rsid w:val="00C43891"/>
    <w:rsid w:val="00C4570B"/>
    <w:rsid w:val="00C50086"/>
    <w:rsid w:val="00C500E3"/>
    <w:rsid w:val="00C544FD"/>
    <w:rsid w:val="00C6054D"/>
    <w:rsid w:val="00C63D67"/>
    <w:rsid w:val="00C73300"/>
    <w:rsid w:val="00C76225"/>
    <w:rsid w:val="00C76E8A"/>
    <w:rsid w:val="00C87F82"/>
    <w:rsid w:val="00C95DD0"/>
    <w:rsid w:val="00C97550"/>
    <w:rsid w:val="00CA111C"/>
    <w:rsid w:val="00CA3166"/>
    <w:rsid w:val="00CA7990"/>
    <w:rsid w:val="00CA7A58"/>
    <w:rsid w:val="00CB7858"/>
    <w:rsid w:val="00CC148D"/>
    <w:rsid w:val="00CE0370"/>
    <w:rsid w:val="00CE0BCB"/>
    <w:rsid w:val="00CE2148"/>
    <w:rsid w:val="00CE2C5C"/>
    <w:rsid w:val="00CF084A"/>
    <w:rsid w:val="00CF1D12"/>
    <w:rsid w:val="00D12464"/>
    <w:rsid w:val="00D1628B"/>
    <w:rsid w:val="00D20914"/>
    <w:rsid w:val="00D20F6E"/>
    <w:rsid w:val="00D217A0"/>
    <w:rsid w:val="00D358D4"/>
    <w:rsid w:val="00D358F4"/>
    <w:rsid w:val="00D47FAC"/>
    <w:rsid w:val="00D53E37"/>
    <w:rsid w:val="00D5640F"/>
    <w:rsid w:val="00D60B1B"/>
    <w:rsid w:val="00D66321"/>
    <w:rsid w:val="00D71F57"/>
    <w:rsid w:val="00D74D6E"/>
    <w:rsid w:val="00D76673"/>
    <w:rsid w:val="00D86726"/>
    <w:rsid w:val="00D91B72"/>
    <w:rsid w:val="00D96A2E"/>
    <w:rsid w:val="00DA4537"/>
    <w:rsid w:val="00DA5C7D"/>
    <w:rsid w:val="00DA6EA0"/>
    <w:rsid w:val="00DB1713"/>
    <w:rsid w:val="00DB4E45"/>
    <w:rsid w:val="00DC330A"/>
    <w:rsid w:val="00DC44A0"/>
    <w:rsid w:val="00DC636A"/>
    <w:rsid w:val="00DC7F26"/>
    <w:rsid w:val="00DD022F"/>
    <w:rsid w:val="00DD251E"/>
    <w:rsid w:val="00DD5A7A"/>
    <w:rsid w:val="00DD7F75"/>
    <w:rsid w:val="00DE1DA3"/>
    <w:rsid w:val="00DE341A"/>
    <w:rsid w:val="00DE3A23"/>
    <w:rsid w:val="00DE57A7"/>
    <w:rsid w:val="00DE5DF5"/>
    <w:rsid w:val="00DF04C3"/>
    <w:rsid w:val="00DF09BA"/>
    <w:rsid w:val="00DF0AE6"/>
    <w:rsid w:val="00DF10D7"/>
    <w:rsid w:val="00E00C88"/>
    <w:rsid w:val="00E00CA4"/>
    <w:rsid w:val="00E0215E"/>
    <w:rsid w:val="00E06EDA"/>
    <w:rsid w:val="00E1582C"/>
    <w:rsid w:val="00E20163"/>
    <w:rsid w:val="00E23E82"/>
    <w:rsid w:val="00E26DE7"/>
    <w:rsid w:val="00E26EEF"/>
    <w:rsid w:val="00E32492"/>
    <w:rsid w:val="00E345FF"/>
    <w:rsid w:val="00E37E0A"/>
    <w:rsid w:val="00E45AE0"/>
    <w:rsid w:val="00E52F8F"/>
    <w:rsid w:val="00E57A2B"/>
    <w:rsid w:val="00E61DA1"/>
    <w:rsid w:val="00E769BC"/>
    <w:rsid w:val="00E85B0D"/>
    <w:rsid w:val="00E85B40"/>
    <w:rsid w:val="00E909B9"/>
    <w:rsid w:val="00EB1BFD"/>
    <w:rsid w:val="00EB5C8C"/>
    <w:rsid w:val="00EB7560"/>
    <w:rsid w:val="00ED0CF4"/>
    <w:rsid w:val="00ED1A05"/>
    <w:rsid w:val="00ED24C1"/>
    <w:rsid w:val="00ED320E"/>
    <w:rsid w:val="00EE1F61"/>
    <w:rsid w:val="00EF5ACD"/>
    <w:rsid w:val="00F0003B"/>
    <w:rsid w:val="00F048BE"/>
    <w:rsid w:val="00F05715"/>
    <w:rsid w:val="00F0734A"/>
    <w:rsid w:val="00F13D8F"/>
    <w:rsid w:val="00F17545"/>
    <w:rsid w:val="00F21179"/>
    <w:rsid w:val="00F24998"/>
    <w:rsid w:val="00F25FD7"/>
    <w:rsid w:val="00F33A02"/>
    <w:rsid w:val="00F4072D"/>
    <w:rsid w:val="00F54411"/>
    <w:rsid w:val="00F57047"/>
    <w:rsid w:val="00F6392A"/>
    <w:rsid w:val="00F75366"/>
    <w:rsid w:val="00F7626C"/>
    <w:rsid w:val="00F836FC"/>
    <w:rsid w:val="00F85711"/>
    <w:rsid w:val="00F8599A"/>
    <w:rsid w:val="00F930CF"/>
    <w:rsid w:val="00FA056A"/>
    <w:rsid w:val="00FA5231"/>
    <w:rsid w:val="00FB08FD"/>
    <w:rsid w:val="00FC04F5"/>
    <w:rsid w:val="00FC1288"/>
    <w:rsid w:val="00FC1F0F"/>
    <w:rsid w:val="00FC33AB"/>
    <w:rsid w:val="00FC69E2"/>
    <w:rsid w:val="00FE0F9D"/>
    <w:rsid w:val="00FE3F38"/>
    <w:rsid w:val="00FE6492"/>
    <w:rsid w:val="00FE7408"/>
    <w:rsid w:val="00FF32D7"/>
    <w:rsid w:val="00FF77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style="v-text-anchor:middle" fillcolor="white">
      <v:fill color="white"/>
      <v:shadow on="t" type="double" opacity=".5" color2="shadow add(102)" offset="-3pt,-3pt" offset2="-6pt,-6pt"/>
    </o:shapedefaults>
    <o:shapelayout v:ext="edit">
      <o:idmap v:ext="edit" data="1"/>
    </o:shapelayout>
  </w:shapeDefaults>
  <w:decimalSymbol w:val=","/>
  <w:listSeparator w:val=";"/>
  <w15:docId w15:val="{4E6045A8-E952-4769-902A-8FA38F8C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713"/>
    <w:rPr>
      <w:sz w:val="24"/>
      <w:szCs w:val="24"/>
    </w:rPr>
  </w:style>
  <w:style w:type="paragraph" w:styleId="Ttulo1">
    <w:name w:val="heading 1"/>
    <w:basedOn w:val="Normal"/>
    <w:next w:val="Normal"/>
    <w:qFormat/>
    <w:rsid w:val="00DC44A0"/>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DC44A0"/>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semiHidden/>
    <w:unhideWhenUsed/>
    <w:qFormat/>
    <w:rsid w:val="00A81276"/>
    <w:pPr>
      <w:keepNext/>
      <w:keepLines/>
      <w:spacing w:before="40"/>
      <w:outlineLvl w:val="3"/>
    </w:pPr>
    <w:rPr>
      <w:rFonts w:asciiTheme="majorHAnsi" w:eastAsiaTheme="majorEastAsia" w:hAnsiTheme="majorHAnsi" w:cstheme="majorBidi"/>
      <w:i/>
      <w:iCs/>
      <w:color w:val="365F91" w:themeColor="accent1" w:themeShade="BF"/>
    </w:rPr>
  </w:style>
  <w:style w:type="paragraph" w:styleId="Ttulo8">
    <w:name w:val="heading 8"/>
    <w:basedOn w:val="Normal"/>
    <w:next w:val="Normal"/>
    <w:link w:val="Ttulo8Car"/>
    <w:semiHidden/>
    <w:unhideWhenUsed/>
    <w:qFormat/>
    <w:rsid w:val="0002278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73857"/>
    <w:pPr>
      <w:autoSpaceDE w:val="0"/>
      <w:autoSpaceDN w:val="0"/>
      <w:adjustRightInd w:val="0"/>
      <w:jc w:val="both"/>
    </w:pPr>
    <w:rPr>
      <w:rFonts w:ascii="Arial Narrow" w:hAnsi="Arial Narrow" w:cs="Arial"/>
    </w:rPr>
  </w:style>
  <w:style w:type="paragraph" w:styleId="Encabezado">
    <w:name w:val="header"/>
    <w:basedOn w:val="Normal"/>
    <w:link w:val="EncabezadoCar"/>
    <w:rsid w:val="00F6392A"/>
    <w:pPr>
      <w:tabs>
        <w:tab w:val="center" w:pos="4252"/>
        <w:tab w:val="right" w:pos="8504"/>
      </w:tabs>
    </w:pPr>
  </w:style>
  <w:style w:type="paragraph" w:styleId="Piedepgina">
    <w:name w:val="footer"/>
    <w:basedOn w:val="Normal"/>
    <w:link w:val="PiedepginaCar"/>
    <w:uiPriority w:val="99"/>
    <w:rsid w:val="00F6392A"/>
    <w:pPr>
      <w:tabs>
        <w:tab w:val="center" w:pos="4252"/>
        <w:tab w:val="right" w:pos="8504"/>
      </w:tabs>
    </w:pPr>
  </w:style>
  <w:style w:type="paragraph" w:styleId="Lista">
    <w:name w:val="List"/>
    <w:basedOn w:val="Normal"/>
    <w:rsid w:val="00DC44A0"/>
    <w:pPr>
      <w:ind w:left="283" w:hanging="283"/>
    </w:pPr>
  </w:style>
  <w:style w:type="paragraph" w:styleId="Listaconvietas2">
    <w:name w:val="List Bullet 2"/>
    <w:basedOn w:val="Normal"/>
    <w:autoRedefine/>
    <w:rsid w:val="00DC44A0"/>
    <w:pPr>
      <w:numPr>
        <w:numId w:val="1"/>
      </w:numPr>
    </w:pPr>
  </w:style>
  <w:style w:type="paragraph" w:styleId="Ttulo">
    <w:name w:val="Title"/>
    <w:basedOn w:val="Normal"/>
    <w:link w:val="TtuloCar"/>
    <w:qFormat/>
    <w:rsid w:val="00DC44A0"/>
    <w:pPr>
      <w:spacing w:before="240" w:after="60"/>
      <w:jc w:val="center"/>
      <w:outlineLvl w:val="0"/>
    </w:pPr>
    <w:rPr>
      <w:rFonts w:ascii="Arial" w:hAnsi="Arial" w:cs="Arial"/>
      <w:b/>
      <w:bCs/>
      <w:kern w:val="28"/>
      <w:sz w:val="32"/>
      <w:szCs w:val="32"/>
    </w:rPr>
  </w:style>
  <w:style w:type="table" w:styleId="Tablaconcuadrcula">
    <w:name w:val="Table Grid"/>
    <w:basedOn w:val="Tablanormal"/>
    <w:rsid w:val="00E26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70662C"/>
  </w:style>
  <w:style w:type="paragraph" w:styleId="Textosinformato">
    <w:name w:val="Plain Text"/>
    <w:basedOn w:val="Normal"/>
    <w:link w:val="TextosinformatoCar"/>
    <w:rsid w:val="00C06DC8"/>
    <w:rPr>
      <w:rFonts w:ascii="Courier New" w:hAnsi="Courier New"/>
      <w:sz w:val="20"/>
      <w:szCs w:val="20"/>
    </w:rPr>
  </w:style>
  <w:style w:type="character" w:customStyle="1" w:styleId="TextosinformatoCar">
    <w:name w:val="Texto sin formato Car"/>
    <w:basedOn w:val="Fuentedeprrafopredeter"/>
    <w:link w:val="Textosinformato"/>
    <w:rsid w:val="00C06DC8"/>
    <w:rPr>
      <w:rFonts w:ascii="Courier New" w:hAnsi="Courier New"/>
    </w:rPr>
  </w:style>
  <w:style w:type="paragraph" w:styleId="Prrafodelista">
    <w:name w:val="List Paragraph"/>
    <w:basedOn w:val="Normal"/>
    <w:uiPriority w:val="34"/>
    <w:qFormat/>
    <w:rsid w:val="00C06DC8"/>
    <w:pPr>
      <w:ind w:left="720"/>
      <w:contextualSpacing/>
    </w:pPr>
  </w:style>
  <w:style w:type="paragraph" w:customStyle="1" w:styleId="Predeterminado">
    <w:name w:val="Predeterminado"/>
    <w:rsid w:val="00C06DC8"/>
    <w:pPr>
      <w:autoSpaceDE w:val="0"/>
      <w:autoSpaceDN w:val="0"/>
      <w:adjustRightInd w:val="0"/>
    </w:pPr>
    <w:rPr>
      <w:sz w:val="24"/>
      <w:szCs w:val="24"/>
    </w:rPr>
  </w:style>
  <w:style w:type="character" w:styleId="Hipervnculo">
    <w:name w:val="Hyperlink"/>
    <w:basedOn w:val="Fuentedeprrafopredeter"/>
    <w:rsid w:val="00C06DC8"/>
    <w:rPr>
      <w:color w:val="0000FF"/>
      <w:u w:val="single"/>
    </w:rPr>
  </w:style>
  <w:style w:type="paragraph" w:styleId="NormalWeb">
    <w:name w:val="Normal (Web)"/>
    <w:basedOn w:val="Normal"/>
    <w:uiPriority w:val="99"/>
    <w:rsid w:val="00C06DC8"/>
    <w:pPr>
      <w:spacing w:before="100" w:beforeAutospacing="1" w:after="100" w:afterAutospacing="1"/>
    </w:pPr>
  </w:style>
  <w:style w:type="paragraph" w:styleId="Sangradetextonormal">
    <w:name w:val="Body Text Indent"/>
    <w:basedOn w:val="Normal"/>
    <w:link w:val="SangradetextonormalCar"/>
    <w:rsid w:val="00C06DC8"/>
    <w:pPr>
      <w:spacing w:after="120"/>
      <w:ind w:left="283"/>
    </w:pPr>
  </w:style>
  <w:style w:type="character" w:customStyle="1" w:styleId="SangradetextonormalCar">
    <w:name w:val="Sangría de texto normal Car"/>
    <w:basedOn w:val="Fuentedeprrafopredeter"/>
    <w:link w:val="Sangradetextonormal"/>
    <w:rsid w:val="00C06DC8"/>
    <w:rPr>
      <w:sz w:val="24"/>
      <w:szCs w:val="24"/>
    </w:rPr>
  </w:style>
  <w:style w:type="paragraph" w:styleId="Textodeglobo">
    <w:name w:val="Balloon Text"/>
    <w:basedOn w:val="Normal"/>
    <w:link w:val="TextodegloboCar"/>
    <w:rsid w:val="00C06DC8"/>
    <w:rPr>
      <w:rFonts w:ascii="Tahoma" w:hAnsi="Tahoma" w:cs="Tahoma"/>
      <w:sz w:val="16"/>
      <w:szCs w:val="16"/>
    </w:rPr>
  </w:style>
  <w:style w:type="character" w:customStyle="1" w:styleId="TextodegloboCar">
    <w:name w:val="Texto de globo Car"/>
    <w:basedOn w:val="Fuentedeprrafopredeter"/>
    <w:link w:val="Textodeglobo"/>
    <w:rsid w:val="00C06DC8"/>
    <w:rPr>
      <w:rFonts w:ascii="Tahoma" w:hAnsi="Tahoma" w:cs="Tahoma"/>
      <w:sz w:val="16"/>
      <w:szCs w:val="16"/>
    </w:rPr>
  </w:style>
  <w:style w:type="paragraph" w:customStyle="1" w:styleId="Default">
    <w:name w:val="Default"/>
    <w:rsid w:val="00E23E82"/>
    <w:pPr>
      <w:autoSpaceDE w:val="0"/>
      <w:autoSpaceDN w:val="0"/>
      <w:adjustRightInd w:val="0"/>
    </w:pPr>
    <w:rPr>
      <w:rFonts w:ascii="Century Gothic" w:hAnsi="Century Gothic" w:cs="Century Gothic"/>
      <w:color w:val="000000"/>
      <w:sz w:val="24"/>
      <w:szCs w:val="24"/>
    </w:rPr>
  </w:style>
  <w:style w:type="paragraph" w:customStyle="1" w:styleId="Textoindependiente21">
    <w:name w:val="Texto independiente 21"/>
    <w:basedOn w:val="Normal"/>
    <w:rsid w:val="00605F1C"/>
    <w:pPr>
      <w:widowControl w:val="0"/>
      <w:tabs>
        <w:tab w:val="left" w:pos="-1440"/>
      </w:tabs>
      <w:overflowPunct w:val="0"/>
      <w:autoSpaceDE w:val="0"/>
      <w:autoSpaceDN w:val="0"/>
      <w:adjustRightInd w:val="0"/>
      <w:jc w:val="both"/>
      <w:textAlignment w:val="baseline"/>
    </w:pPr>
    <w:rPr>
      <w:rFonts w:ascii="Arial" w:hAnsi="Arial"/>
      <w:sz w:val="22"/>
      <w:szCs w:val="20"/>
    </w:rPr>
  </w:style>
  <w:style w:type="paragraph" w:customStyle="1" w:styleId="Textodebloque1">
    <w:name w:val="Texto de bloque1"/>
    <w:basedOn w:val="Normal"/>
    <w:rsid w:val="00605F1C"/>
    <w:pPr>
      <w:ind w:left="284" w:right="140"/>
      <w:jc w:val="both"/>
    </w:pPr>
    <w:rPr>
      <w:sz w:val="22"/>
      <w:szCs w:val="20"/>
      <w:lang w:val="es-PE"/>
    </w:rPr>
  </w:style>
  <w:style w:type="character" w:customStyle="1" w:styleId="Ttulo8Car">
    <w:name w:val="Título 8 Car"/>
    <w:basedOn w:val="Fuentedeprrafopredeter"/>
    <w:link w:val="Ttulo8"/>
    <w:semiHidden/>
    <w:rsid w:val="00022788"/>
    <w:rPr>
      <w:rFonts w:asciiTheme="majorHAnsi" w:eastAsiaTheme="majorEastAsia" w:hAnsiTheme="majorHAnsi" w:cstheme="majorBidi"/>
      <w:color w:val="404040" w:themeColor="text1" w:themeTint="BF"/>
    </w:rPr>
  </w:style>
  <w:style w:type="paragraph" w:styleId="Sangra3detindependiente">
    <w:name w:val="Body Text Indent 3"/>
    <w:basedOn w:val="Normal"/>
    <w:link w:val="Sangra3detindependienteCar"/>
    <w:rsid w:val="0002278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22788"/>
    <w:rPr>
      <w:sz w:val="16"/>
      <w:szCs w:val="16"/>
    </w:rPr>
  </w:style>
  <w:style w:type="paragraph" w:styleId="Textoindependiente2">
    <w:name w:val="Body Text 2"/>
    <w:basedOn w:val="Normal"/>
    <w:link w:val="Textoindependiente2Car"/>
    <w:rsid w:val="00022788"/>
    <w:pPr>
      <w:spacing w:after="120" w:line="480" w:lineRule="auto"/>
    </w:pPr>
  </w:style>
  <w:style w:type="character" w:customStyle="1" w:styleId="Textoindependiente2Car">
    <w:name w:val="Texto independiente 2 Car"/>
    <w:basedOn w:val="Fuentedeprrafopredeter"/>
    <w:link w:val="Textoindependiente2"/>
    <w:rsid w:val="00022788"/>
    <w:rPr>
      <w:sz w:val="24"/>
      <w:szCs w:val="24"/>
    </w:rPr>
  </w:style>
  <w:style w:type="paragraph" w:customStyle="1" w:styleId="BodyTextIndent31">
    <w:name w:val="Body Text Indent 31"/>
    <w:basedOn w:val="Normal"/>
    <w:rsid w:val="00022788"/>
    <w:pPr>
      <w:overflowPunct w:val="0"/>
      <w:autoSpaceDE w:val="0"/>
      <w:autoSpaceDN w:val="0"/>
      <w:adjustRightInd w:val="0"/>
      <w:ind w:left="2127" w:hanging="709"/>
      <w:jc w:val="both"/>
      <w:textAlignment w:val="baseline"/>
    </w:pPr>
    <w:rPr>
      <w:rFonts w:ascii="Arial" w:hAnsi="Arial"/>
      <w:szCs w:val="20"/>
      <w:lang w:val="es-MX"/>
    </w:rPr>
  </w:style>
  <w:style w:type="paragraph" w:customStyle="1" w:styleId="AddrRest">
    <w:name w:val="_AddrRest"/>
    <w:basedOn w:val="Normal"/>
    <w:rsid w:val="00022788"/>
    <w:pPr>
      <w:spacing w:after="300" w:line="271" w:lineRule="auto"/>
      <w:jc w:val="both"/>
    </w:pPr>
    <w:rPr>
      <w:rFonts w:ascii="Book Antiqua" w:hAnsi="Book Antiqua"/>
      <w:spacing w:val="6"/>
      <w:kern w:val="1"/>
      <w:sz w:val="22"/>
      <w:szCs w:val="22"/>
      <w:lang w:val="en-GB" w:eastAsia="en-US"/>
    </w:rPr>
  </w:style>
  <w:style w:type="paragraph" w:customStyle="1" w:styleId="Textoindependiente22">
    <w:name w:val="Texto independiente 22"/>
    <w:basedOn w:val="Normal"/>
    <w:rsid w:val="00022788"/>
    <w:pPr>
      <w:widowControl w:val="0"/>
      <w:tabs>
        <w:tab w:val="left" w:pos="-1440"/>
      </w:tabs>
      <w:overflowPunct w:val="0"/>
      <w:autoSpaceDE w:val="0"/>
      <w:autoSpaceDN w:val="0"/>
      <w:adjustRightInd w:val="0"/>
      <w:jc w:val="both"/>
      <w:textAlignment w:val="baseline"/>
    </w:pPr>
    <w:rPr>
      <w:rFonts w:ascii="Arial" w:hAnsi="Arial"/>
      <w:sz w:val="22"/>
      <w:szCs w:val="20"/>
    </w:rPr>
  </w:style>
  <w:style w:type="character" w:customStyle="1" w:styleId="TextoindependienteCar">
    <w:name w:val="Texto independiente Car"/>
    <w:basedOn w:val="Fuentedeprrafopredeter"/>
    <w:link w:val="Textoindependiente"/>
    <w:rsid w:val="00600EF2"/>
    <w:rPr>
      <w:rFonts w:ascii="Arial Narrow" w:hAnsi="Arial Narrow" w:cs="Arial"/>
      <w:sz w:val="24"/>
      <w:szCs w:val="24"/>
    </w:rPr>
  </w:style>
  <w:style w:type="paragraph" w:styleId="Sangra2detindependiente">
    <w:name w:val="Body Text Indent 2"/>
    <w:basedOn w:val="Normal"/>
    <w:link w:val="Sangra2detindependienteCar"/>
    <w:rsid w:val="00EB1BFD"/>
    <w:pPr>
      <w:spacing w:after="120" w:line="480" w:lineRule="auto"/>
      <w:ind w:left="283"/>
    </w:pPr>
  </w:style>
  <w:style w:type="character" w:customStyle="1" w:styleId="Sangra2detindependienteCar">
    <w:name w:val="Sangría 2 de t. independiente Car"/>
    <w:basedOn w:val="Fuentedeprrafopredeter"/>
    <w:link w:val="Sangra2detindependiente"/>
    <w:rsid w:val="00EB1BFD"/>
    <w:rPr>
      <w:sz w:val="24"/>
      <w:szCs w:val="24"/>
    </w:rPr>
  </w:style>
  <w:style w:type="paragraph" w:customStyle="1" w:styleId="Textoindependiente23">
    <w:name w:val="Texto independiente 23"/>
    <w:basedOn w:val="Normal"/>
    <w:rsid w:val="00914D75"/>
    <w:pPr>
      <w:widowControl w:val="0"/>
      <w:suppressAutoHyphens/>
      <w:overflowPunct w:val="0"/>
      <w:autoSpaceDE w:val="0"/>
      <w:autoSpaceDN w:val="0"/>
      <w:adjustRightInd w:val="0"/>
      <w:ind w:left="2160" w:hanging="2160"/>
      <w:textAlignment w:val="baseline"/>
    </w:pPr>
    <w:rPr>
      <w:rFonts w:ascii="Courier New" w:hAnsi="Courier New"/>
      <w:noProof/>
      <w:szCs w:val="20"/>
    </w:rPr>
  </w:style>
  <w:style w:type="character" w:customStyle="1" w:styleId="TtuloCar">
    <w:name w:val="Título Car"/>
    <w:basedOn w:val="Fuentedeprrafopredeter"/>
    <w:link w:val="Ttulo"/>
    <w:rsid w:val="00073AC3"/>
    <w:rPr>
      <w:rFonts w:ascii="Arial" w:hAnsi="Arial" w:cs="Arial"/>
      <w:b/>
      <w:bCs/>
      <w:kern w:val="28"/>
      <w:sz w:val="32"/>
      <w:szCs w:val="32"/>
    </w:rPr>
  </w:style>
  <w:style w:type="paragraph" w:styleId="Listaconvietas">
    <w:name w:val="List Bullet"/>
    <w:basedOn w:val="Normal"/>
    <w:rsid w:val="00A80E4B"/>
    <w:pPr>
      <w:numPr>
        <w:numId w:val="21"/>
      </w:numPr>
      <w:contextualSpacing/>
    </w:pPr>
  </w:style>
  <w:style w:type="character" w:customStyle="1" w:styleId="Ttulo4Car">
    <w:name w:val="Título 4 Car"/>
    <w:basedOn w:val="Fuentedeprrafopredeter"/>
    <w:link w:val="Ttulo4"/>
    <w:semiHidden/>
    <w:rsid w:val="00A81276"/>
    <w:rPr>
      <w:rFonts w:asciiTheme="majorHAnsi" w:eastAsiaTheme="majorEastAsia" w:hAnsiTheme="majorHAnsi" w:cstheme="majorBidi"/>
      <w:i/>
      <w:iCs/>
      <w:color w:val="365F91" w:themeColor="accent1" w:themeShade="BF"/>
      <w:sz w:val="24"/>
      <w:szCs w:val="24"/>
    </w:rPr>
  </w:style>
  <w:style w:type="character" w:customStyle="1" w:styleId="textolinkeables">
    <w:name w:val="texto_linkeables"/>
    <w:rsid w:val="001A7402"/>
  </w:style>
  <w:style w:type="character" w:customStyle="1" w:styleId="EncabezadoCar">
    <w:name w:val="Encabezado Car"/>
    <w:basedOn w:val="Fuentedeprrafopredeter"/>
    <w:link w:val="Encabezado"/>
    <w:rsid w:val="00DD7F75"/>
    <w:rPr>
      <w:sz w:val="24"/>
      <w:szCs w:val="24"/>
    </w:rPr>
  </w:style>
  <w:style w:type="character" w:customStyle="1" w:styleId="PiedepginaCar">
    <w:name w:val="Pie de página Car"/>
    <w:basedOn w:val="Fuentedeprrafopredeter"/>
    <w:link w:val="Piedepgina"/>
    <w:uiPriority w:val="99"/>
    <w:rsid w:val="00DD7F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50231">
      <w:bodyDiv w:val="1"/>
      <w:marLeft w:val="0"/>
      <w:marRight w:val="0"/>
      <w:marTop w:val="0"/>
      <w:marBottom w:val="0"/>
      <w:divBdr>
        <w:top w:val="none" w:sz="0" w:space="0" w:color="auto"/>
        <w:left w:val="none" w:sz="0" w:space="0" w:color="auto"/>
        <w:bottom w:val="none" w:sz="0" w:space="0" w:color="auto"/>
        <w:right w:val="none" w:sz="0" w:space="0" w:color="auto"/>
      </w:divBdr>
    </w:div>
    <w:div w:id="463818235">
      <w:bodyDiv w:val="1"/>
      <w:marLeft w:val="0"/>
      <w:marRight w:val="0"/>
      <w:marTop w:val="0"/>
      <w:marBottom w:val="0"/>
      <w:divBdr>
        <w:top w:val="none" w:sz="0" w:space="0" w:color="auto"/>
        <w:left w:val="none" w:sz="0" w:space="0" w:color="auto"/>
        <w:bottom w:val="none" w:sz="0" w:space="0" w:color="auto"/>
        <w:right w:val="none" w:sz="0" w:space="0" w:color="auto"/>
      </w:divBdr>
    </w:div>
    <w:div w:id="519658784">
      <w:bodyDiv w:val="1"/>
      <w:marLeft w:val="0"/>
      <w:marRight w:val="0"/>
      <w:marTop w:val="0"/>
      <w:marBottom w:val="0"/>
      <w:divBdr>
        <w:top w:val="none" w:sz="0" w:space="0" w:color="auto"/>
        <w:left w:val="none" w:sz="0" w:space="0" w:color="auto"/>
        <w:bottom w:val="none" w:sz="0" w:space="0" w:color="auto"/>
        <w:right w:val="none" w:sz="0" w:space="0" w:color="auto"/>
      </w:divBdr>
    </w:div>
    <w:div w:id="735322809">
      <w:bodyDiv w:val="1"/>
      <w:marLeft w:val="0"/>
      <w:marRight w:val="0"/>
      <w:marTop w:val="0"/>
      <w:marBottom w:val="0"/>
      <w:divBdr>
        <w:top w:val="none" w:sz="0" w:space="0" w:color="auto"/>
        <w:left w:val="none" w:sz="0" w:space="0" w:color="auto"/>
        <w:bottom w:val="none" w:sz="0" w:space="0" w:color="auto"/>
        <w:right w:val="none" w:sz="0" w:space="0" w:color="auto"/>
      </w:divBdr>
    </w:div>
    <w:div w:id="767577256">
      <w:bodyDiv w:val="1"/>
      <w:marLeft w:val="0"/>
      <w:marRight w:val="0"/>
      <w:marTop w:val="0"/>
      <w:marBottom w:val="0"/>
      <w:divBdr>
        <w:top w:val="none" w:sz="0" w:space="0" w:color="auto"/>
        <w:left w:val="none" w:sz="0" w:space="0" w:color="auto"/>
        <w:bottom w:val="none" w:sz="0" w:space="0" w:color="auto"/>
        <w:right w:val="none" w:sz="0" w:space="0" w:color="auto"/>
      </w:divBdr>
    </w:div>
    <w:div w:id="819003964">
      <w:bodyDiv w:val="1"/>
      <w:marLeft w:val="0"/>
      <w:marRight w:val="0"/>
      <w:marTop w:val="0"/>
      <w:marBottom w:val="0"/>
      <w:divBdr>
        <w:top w:val="none" w:sz="0" w:space="0" w:color="auto"/>
        <w:left w:val="none" w:sz="0" w:space="0" w:color="auto"/>
        <w:bottom w:val="none" w:sz="0" w:space="0" w:color="auto"/>
        <w:right w:val="none" w:sz="0" w:space="0" w:color="auto"/>
      </w:divBdr>
    </w:div>
    <w:div w:id="1219779404">
      <w:bodyDiv w:val="1"/>
      <w:marLeft w:val="0"/>
      <w:marRight w:val="0"/>
      <w:marTop w:val="0"/>
      <w:marBottom w:val="0"/>
      <w:divBdr>
        <w:top w:val="none" w:sz="0" w:space="0" w:color="auto"/>
        <w:left w:val="none" w:sz="0" w:space="0" w:color="auto"/>
        <w:bottom w:val="none" w:sz="0" w:space="0" w:color="auto"/>
        <w:right w:val="none" w:sz="0" w:space="0" w:color="auto"/>
      </w:divBdr>
    </w:div>
    <w:div w:id="131671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f.gob.pe/index.php?option=com_docman&amp;task=doc_download&amp;gid=13377&amp;Itemid=100598&amp;lang=es" TargetMode="External"/><Relationship Id="rId4" Type="http://schemas.openxmlformats.org/officeDocument/2006/relationships/settings" Target="settings.xml"/><Relationship Id="rId9" Type="http://schemas.openxmlformats.org/officeDocument/2006/relationships/hyperlink" Target="https://mef.gob.pe/index.php?option=com_docman&amp;task=doc_download&amp;gid=13377&amp;Itemid=100598&amp;lang=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E257C-225D-469F-B735-2E7035DD6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4</Pages>
  <Words>1400</Words>
  <Characters>7703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CONTRATO DE TRANSPORTE DE  TRACTOR SOBRE ORUGA</vt:lpstr>
    </vt:vector>
  </TitlesOfParts>
  <Company>Pentium 4</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TRANSPORTE DE  TRACTOR SOBRE ORUGA</dc:title>
  <dc:creator>MUNICIPALIDAD DISTRITAL DE PICHARI</dc:creator>
  <cp:lastModifiedBy>ABASTECIMIENTO</cp:lastModifiedBy>
  <cp:revision>131</cp:revision>
  <cp:lastPrinted>2017-03-07T14:35:00Z</cp:lastPrinted>
  <dcterms:created xsi:type="dcterms:W3CDTF">2014-03-12T15:00:00Z</dcterms:created>
  <dcterms:modified xsi:type="dcterms:W3CDTF">2018-09-03T17:42:00Z</dcterms:modified>
</cp:coreProperties>
</file>